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8" w:type="dxa"/>
        <w:tblInd w:w="-1026" w:type="dxa"/>
        <w:tblLook w:val="04A0" w:firstRow="1" w:lastRow="0" w:firstColumn="1" w:lastColumn="0" w:noHBand="0" w:noVBand="1"/>
      </w:tblPr>
      <w:tblGrid>
        <w:gridCol w:w="10638"/>
      </w:tblGrid>
      <w:tr w:rsidR="00060BB7" w:rsidTr="0088289B">
        <w:trPr>
          <w:trHeight w:val="370"/>
        </w:trPr>
        <w:tc>
          <w:tcPr>
            <w:tcW w:w="10638" w:type="dxa"/>
          </w:tcPr>
          <w:p w:rsidR="00060BB7" w:rsidRPr="00466E9F" w:rsidRDefault="00060BB7" w:rsidP="0088289B">
            <w:pPr>
              <w:ind w:firstLine="0"/>
              <w:jc w:val="center"/>
            </w:pPr>
            <w:r w:rsidRPr="005D7D4C">
              <w:rPr>
                <w:b/>
              </w:rPr>
              <w:t xml:space="preserve">   </w:t>
            </w:r>
            <w:r>
              <w:rPr>
                <w:b/>
              </w:rPr>
              <w:t xml:space="preserve">Отчет по лабораторной работе № </w:t>
            </w:r>
            <w:r w:rsidRPr="005E2D39">
              <w:rPr>
                <w:b/>
              </w:rPr>
              <w:t>7.</w:t>
            </w:r>
            <w:r w:rsidRPr="005D7D4C">
              <w:rPr>
                <w:b/>
              </w:rPr>
              <w:t xml:space="preserve">  </w:t>
            </w:r>
            <w:r w:rsidRPr="005E2D39">
              <w:rPr>
                <w:b/>
              </w:rPr>
              <w:t>«Алгоритмы сортировки»</w:t>
            </w:r>
          </w:p>
        </w:tc>
      </w:tr>
      <w:tr w:rsidR="00060BB7" w:rsidTr="0088289B">
        <w:trPr>
          <w:trHeight w:val="11188"/>
        </w:trPr>
        <w:tc>
          <w:tcPr>
            <w:tcW w:w="10638" w:type="dxa"/>
          </w:tcPr>
          <w:p w:rsidR="00060BB7" w:rsidRPr="00EE0529" w:rsidRDefault="00060BB7" w:rsidP="0088289B">
            <w:pPr>
              <w:ind w:firstLine="0"/>
              <w:jc w:val="left"/>
              <w:rPr>
                <w:b/>
                <w:szCs w:val="24"/>
              </w:rPr>
            </w:pPr>
            <w:r w:rsidRPr="00EE0529">
              <w:rPr>
                <w:b/>
                <w:szCs w:val="24"/>
              </w:rPr>
              <w:t>Наблюдения:</w:t>
            </w:r>
            <w:r>
              <w:rPr>
                <w:b/>
                <w:szCs w:val="24"/>
              </w:rPr>
              <w:t xml:space="preserve"> </w:t>
            </w:r>
          </w:p>
          <w:p w:rsidR="00060BB7" w:rsidRPr="001C3AED" w:rsidRDefault="00060BB7" w:rsidP="00060BB7">
            <w:pPr>
              <w:pStyle w:val="2"/>
              <w:numPr>
                <w:ilvl w:val="0"/>
                <w:numId w:val="1"/>
              </w:numPr>
              <w:outlineLvl w:val="1"/>
            </w:pPr>
            <w:r w:rsidRPr="001C3AED">
              <w:t>Сортировка тестового массива данных</w:t>
            </w:r>
            <w:r>
              <w:t>.</w:t>
            </w:r>
          </w:p>
          <w:tbl>
            <w:tblPr>
              <w:tblStyle w:val="a3"/>
              <w:tblpPr w:leftFromText="180" w:rightFromText="180" w:vertAnchor="text" w:horzAnchor="margin" w:tblpXSpec="right" w:tblpY="6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80"/>
            </w:tblGrid>
            <w:tr w:rsidR="00060BB7" w:rsidTr="0088289B">
              <w:trPr>
                <w:trHeight w:val="128"/>
              </w:trPr>
              <w:tc>
                <w:tcPr>
                  <w:tcW w:w="1680" w:type="dxa"/>
                </w:tcPr>
                <w:p w:rsidR="00060BB7" w:rsidRPr="00260E0F" w:rsidRDefault="00060BB7" w:rsidP="0088289B">
                  <w:pPr>
                    <w:ind w:firstLine="0"/>
                    <w:rPr>
                      <w:sz w:val="18"/>
                      <w:szCs w:val="18"/>
                    </w:rPr>
                  </w:pPr>
                  <w:r w:rsidRPr="00260E0F">
                    <w:rPr>
                      <w:sz w:val="18"/>
                      <w:szCs w:val="18"/>
                    </w:rPr>
                    <w:t>44  Яблоки</w:t>
                  </w:r>
                </w:p>
                <w:p w:rsidR="00060BB7" w:rsidRPr="00260E0F" w:rsidRDefault="00060BB7" w:rsidP="0088289B">
                  <w:pPr>
                    <w:tabs>
                      <w:tab w:val="left" w:pos="1620"/>
                    </w:tabs>
                    <w:ind w:firstLine="0"/>
                    <w:rPr>
                      <w:sz w:val="18"/>
                      <w:szCs w:val="18"/>
                    </w:rPr>
                  </w:pPr>
                  <w:r w:rsidRPr="00260E0F">
                    <w:rPr>
                      <w:sz w:val="18"/>
                      <w:szCs w:val="18"/>
                    </w:rPr>
                    <w:t>55  Апельсины</w:t>
                  </w:r>
                </w:p>
                <w:p w:rsidR="00060BB7" w:rsidRPr="00260E0F" w:rsidRDefault="00060BB7" w:rsidP="0088289B">
                  <w:pPr>
                    <w:tabs>
                      <w:tab w:val="left" w:pos="1620"/>
                    </w:tabs>
                    <w:ind w:firstLine="0"/>
                    <w:rPr>
                      <w:sz w:val="18"/>
                      <w:szCs w:val="18"/>
                    </w:rPr>
                  </w:pPr>
                  <w:r w:rsidRPr="00260E0F">
                    <w:rPr>
                      <w:sz w:val="18"/>
                      <w:szCs w:val="18"/>
                    </w:rPr>
                    <w:t>12  Бананы</w:t>
                  </w:r>
                </w:p>
                <w:p w:rsidR="00060BB7" w:rsidRPr="00260E0F" w:rsidRDefault="00060BB7" w:rsidP="0088289B">
                  <w:pPr>
                    <w:tabs>
                      <w:tab w:val="left" w:pos="1620"/>
                    </w:tabs>
                    <w:ind w:firstLine="0"/>
                    <w:rPr>
                      <w:sz w:val="18"/>
                      <w:szCs w:val="18"/>
                    </w:rPr>
                  </w:pPr>
                  <w:r w:rsidRPr="00260E0F">
                    <w:rPr>
                      <w:sz w:val="18"/>
                      <w:szCs w:val="18"/>
                    </w:rPr>
                    <w:t>42  Груши</w:t>
                  </w:r>
                </w:p>
                <w:p w:rsidR="00060BB7" w:rsidRPr="00260E0F" w:rsidRDefault="00060BB7" w:rsidP="0088289B">
                  <w:pPr>
                    <w:tabs>
                      <w:tab w:val="left" w:pos="1620"/>
                    </w:tabs>
                    <w:ind w:firstLine="0"/>
                    <w:rPr>
                      <w:sz w:val="18"/>
                      <w:szCs w:val="18"/>
                    </w:rPr>
                  </w:pPr>
                  <w:r w:rsidRPr="00260E0F">
                    <w:rPr>
                      <w:sz w:val="18"/>
                      <w:szCs w:val="18"/>
                    </w:rPr>
                    <w:t>94  Сливы</w:t>
                  </w:r>
                </w:p>
                <w:p w:rsidR="00060BB7" w:rsidRPr="00260E0F" w:rsidRDefault="00060BB7" w:rsidP="0088289B">
                  <w:pPr>
                    <w:tabs>
                      <w:tab w:val="left" w:pos="1620"/>
                    </w:tabs>
                    <w:ind w:firstLine="0"/>
                    <w:rPr>
                      <w:sz w:val="18"/>
                      <w:szCs w:val="18"/>
                    </w:rPr>
                  </w:pPr>
                  <w:r w:rsidRPr="00260E0F">
                    <w:rPr>
                      <w:sz w:val="18"/>
                      <w:szCs w:val="18"/>
                    </w:rPr>
                    <w:t>18  Виноград</w:t>
                  </w:r>
                </w:p>
                <w:p w:rsidR="00060BB7" w:rsidRPr="00260E0F" w:rsidRDefault="00060BB7" w:rsidP="0088289B">
                  <w:pPr>
                    <w:tabs>
                      <w:tab w:val="left" w:pos="1620"/>
                    </w:tabs>
                    <w:ind w:firstLine="0"/>
                    <w:rPr>
                      <w:sz w:val="18"/>
                      <w:szCs w:val="18"/>
                    </w:rPr>
                  </w:pPr>
                  <w:r w:rsidRPr="00260E0F">
                    <w:rPr>
                      <w:sz w:val="18"/>
                      <w:szCs w:val="18"/>
                    </w:rPr>
                    <w:t xml:space="preserve">  6  Абрикосы</w:t>
                  </w:r>
                </w:p>
                <w:p w:rsidR="00060BB7" w:rsidRDefault="00060BB7" w:rsidP="0088289B">
                  <w:pPr>
                    <w:tabs>
                      <w:tab w:val="left" w:pos="1620"/>
                    </w:tabs>
                    <w:ind w:firstLine="0"/>
                  </w:pPr>
                  <w:r w:rsidRPr="00260E0F">
                    <w:rPr>
                      <w:sz w:val="18"/>
                      <w:szCs w:val="18"/>
                    </w:rPr>
                    <w:t>67  Вишня</w:t>
                  </w:r>
                </w:p>
              </w:tc>
            </w:tr>
          </w:tbl>
          <w:p w:rsidR="00060BB7" w:rsidRDefault="00060BB7" w:rsidP="0088289B">
            <w:pPr>
              <w:spacing w:before="0" w:after="200" w:line="276" w:lineRule="auto"/>
              <w:ind w:firstLine="0"/>
              <w:jc w:val="left"/>
            </w:pPr>
            <w:r>
              <w:t xml:space="preserve">    Массив из 8 элементов.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66"/>
              <w:gridCol w:w="1463"/>
              <w:gridCol w:w="1402"/>
              <w:gridCol w:w="1402"/>
              <w:gridCol w:w="1359"/>
              <w:gridCol w:w="1350"/>
            </w:tblGrid>
            <w:tr w:rsidR="0028611E" w:rsidRPr="00060BB7" w:rsidTr="00060BB7">
              <w:trPr>
                <w:trHeight w:val="134"/>
              </w:trPr>
              <w:tc>
                <w:tcPr>
                  <w:tcW w:w="1575" w:type="dxa"/>
                  <w:shd w:val="clear" w:color="auto" w:fill="FBD4B4" w:themeFill="accent6" w:themeFillTint="66"/>
                </w:tcPr>
                <w:p w:rsidR="00060BB7" w:rsidRPr="00060BB7" w:rsidRDefault="00060BB7" w:rsidP="00060BB7">
                  <w:pPr>
                    <w:ind w:firstLine="0"/>
                    <w:rPr>
                      <w:sz w:val="22"/>
                      <w:szCs w:val="22"/>
                    </w:rPr>
                  </w:pPr>
                  <w:r w:rsidRPr="00060BB7">
                    <w:rPr>
                      <w:sz w:val="22"/>
                      <w:szCs w:val="22"/>
                    </w:rPr>
                    <w:t>Тип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060BB7">
                    <w:rPr>
                      <w:sz w:val="22"/>
                      <w:szCs w:val="22"/>
                    </w:rPr>
                    <w:t>сортировки</w:t>
                  </w:r>
                </w:p>
              </w:tc>
              <w:tc>
                <w:tcPr>
                  <w:tcW w:w="1472" w:type="dxa"/>
                  <w:shd w:val="clear" w:color="auto" w:fill="FBD4B4" w:themeFill="accent6" w:themeFillTint="66"/>
                </w:tcPr>
                <w:p w:rsidR="00060BB7" w:rsidRPr="00060BB7" w:rsidRDefault="00060BB7" w:rsidP="00060BB7">
                  <w:pPr>
                    <w:ind w:firstLine="0"/>
                    <w:rPr>
                      <w:sz w:val="22"/>
                      <w:szCs w:val="22"/>
                    </w:rPr>
                  </w:pPr>
                  <w:r w:rsidRPr="00060BB7">
                    <w:rPr>
                      <w:sz w:val="22"/>
                      <w:szCs w:val="22"/>
                    </w:rPr>
                    <w:t>Сортировка прямым включением</w:t>
                  </w:r>
                </w:p>
              </w:tc>
              <w:tc>
                <w:tcPr>
                  <w:tcW w:w="1410" w:type="dxa"/>
                  <w:shd w:val="clear" w:color="auto" w:fill="FBD4B4" w:themeFill="accent6" w:themeFillTint="66"/>
                </w:tcPr>
                <w:p w:rsidR="00060BB7" w:rsidRPr="00060BB7" w:rsidRDefault="00060BB7" w:rsidP="00060BB7">
                  <w:pPr>
                    <w:ind w:firstLine="0"/>
                    <w:rPr>
                      <w:sz w:val="22"/>
                      <w:szCs w:val="22"/>
                    </w:rPr>
                  </w:pPr>
                  <w:r w:rsidRPr="00060BB7">
                    <w:rPr>
                      <w:sz w:val="22"/>
                      <w:szCs w:val="22"/>
                    </w:rPr>
                    <w:t>Сортировка прямым выбором</w:t>
                  </w:r>
                </w:p>
              </w:tc>
              <w:tc>
                <w:tcPr>
                  <w:tcW w:w="1410" w:type="dxa"/>
                  <w:shd w:val="clear" w:color="auto" w:fill="FBD4B4" w:themeFill="accent6" w:themeFillTint="66"/>
                </w:tcPr>
                <w:p w:rsidR="00060BB7" w:rsidRPr="00060BB7" w:rsidRDefault="00060BB7" w:rsidP="00060BB7">
                  <w:pPr>
                    <w:ind w:firstLine="0"/>
                    <w:rPr>
                      <w:sz w:val="22"/>
                      <w:szCs w:val="22"/>
                    </w:rPr>
                  </w:pPr>
                  <w:r w:rsidRPr="00060BB7">
                    <w:rPr>
                      <w:sz w:val="22"/>
                      <w:szCs w:val="22"/>
                    </w:rPr>
                    <w:t>Сортировка прямым обменом</w:t>
                  </w:r>
                </w:p>
              </w:tc>
              <w:tc>
                <w:tcPr>
                  <w:tcW w:w="1367" w:type="dxa"/>
                  <w:shd w:val="clear" w:color="auto" w:fill="FBD4B4" w:themeFill="accent6" w:themeFillTint="66"/>
                </w:tcPr>
                <w:p w:rsidR="00060BB7" w:rsidRPr="00060BB7" w:rsidRDefault="00060BB7" w:rsidP="00060BB7">
                  <w:pPr>
                    <w:ind w:firstLine="0"/>
                    <w:rPr>
                      <w:sz w:val="22"/>
                      <w:szCs w:val="22"/>
                    </w:rPr>
                  </w:pPr>
                  <w:proofErr w:type="spellStart"/>
                  <w:r w:rsidRPr="00060BB7">
                    <w:rPr>
                      <w:sz w:val="22"/>
                      <w:szCs w:val="22"/>
                    </w:rPr>
                    <w:t>Шейкерная</w:t>
                  </w:r>
                  <w:proofErr w:type="spellEnd"/>
                  <w:r w:rsidRPr="00060BB7">
                    <w:rPr>
                      <w:sz w:val="22"/>
                      <w:szCs w:val="22"/>
                    </w:rPr>
                    <w:t xml:space="preserve"> сортировка</w:t>
                  </w:r>
                </w:p>
              </w:tc>
              <w:tc>
                <w:tcPr>
                  <w:tcW w:w="1358" w:type="dxa"/>
                  <w:shd w:val="clear" w:color="auto" w:fill="FBD4B4" w:themeFill="accent6" w:themeFillTint="66"/>
                </w:tcPr>
                <w:p w:rsidR="00060BB7" w:rsidRPr="00060BB7" w:rsidRDefault="00060BB7" w:rsidP="00060BB7">
                  <w:pPr>
                    <w:ind w:firstLine="0"/>
                    <w:rPr>
                      <w:sz w:val="22"/>
                      <w:szCs w:val="22"/>
                    </w:rPr>
                  </w:pPr>
                  <w:r w:rsidRPr="00060BB7">
                    <w:rPr>
                      <w:sz w:val="22"/>
                      <w:szCs w:val="22"/>
                    </w:rPr>
                    <w:t>Быстрая сортировка</w:t>
                  </w:r>
                </w:p>
              </w:tc>
            </w:tr>
            <w:tr w:rsidR="0028611E" w:rsidRPr="00060BB7" w:rsidTr="00060BB7">
              <w:trPr>
                <w:trHeight w:val="474"/>
              </w:trPr>
              <w:tc>
                <w:tcPr>
                  <w:tcW w:w="1575" w:type="dxa"/>
                  <w:shd w:val="clear" w:color="auto" w:fill="D9D9D9" w:themeFill="background1" w:themeFillShade="D9"/>
                </w:tcPr>
                <w:p w:rsidR="00060BB7" w:rsidRPr="00060BB7" w:rsidRDefault="00060BB7" w:rsidP="00060BB7">
                  <w:pPr>
                    <w:rPr>
                      <w:sz w:val="22"/>
                      <w:szCs w:val="22"/>
                    </w:rPr>
                  </w:pPr>
                  <w:r w:rsidRPr="00060BB7">
                    <w:rPr>
                      <w:sz w:val="22"/>
                      <w:szCs w:val="22"/>
                    </w:rPr>
                    <w:t>Число сравнений</w:t>
                  </w:r>
                </w:p>
              </w:tc>
              <w:tc>
                <w:tcPr>
                  <w:tcW w:w="1472" w:type="dxa"/>
                </w:tcPr>
                <w:p w:rsidR="00060BB7" w:rsidRPr="00060BB7" w:rsidRDefault="00060BB7" w:rsidP="00060BB7">
                  <w:pPr>
                    <w:rPr>
                      <w:sz w:val="22"/>
                      <w:szCs w:val="22"/>
                    </w:rPr>
                  </w:pPr>
                  <w:r w:rsidRPr="00060BB7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410" w:type="dxa"/>
                </w:tcPr>
                <w:p w:rsidR="00060BB7" w:rsidRPr="00060BB7" w:rsidRDefault="00060BB7" w:rsidP="00060BB7">
                  <w:pPr>
                    <w:rPr>
                      <w:sz w:val="22"/>
                      <w:szCs w:val="22"/>
                    </w:rPr>
                  </w:pPr>
                  <w:r w:rsidRPr="00060BB7">
                    <w:rPr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1410" w:type="dxa"/>
                </w:tcPr>
                <w:p w:rsidR="00060BB7" w:rsidRPr="00060BB7" w:rsidRDefault="00060BB7" w:rsidP="00060BB7">
                  <w:pPr>
                    <w:rPr>
                      <w:sz w:val="22"/>
                      <w:szCs w:val="22"/>
                    </w:rPr>
                  </w:pPr>
                  <w:r w:rsidRPr="00060BB7">
                    <w:rPr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1367" w:type="dxa"/>
                </w:tcPr>
                <w:p w:rsidR="00060BB7" w:rsidRPr="00060BB7" w:rsidRDefault="00060BB7" w:rsidP="00060BB7">
                  <w:pPr>
                    <w:rPr>
                      <w:sz w:val="22"/>
                      <w:szCs w:val="22"/>
                    </w:rPr>
                  </w:pPr>
                  <w:r w:rsidRPr="00060BB7">
                    <w:rPr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358" w:type="dxa"/>
                </w:tcPr>
                <w:p w:rsidR="00060BB7" w:rsidRPr="00060BB7" w:rsidRDefault="00060BB7" w:rsidP="00060BB7">
                  <w:pPr>
                    <w:rPr>
                      <w:sz w:val="22"/>
                      <w:szCs w:val="22"/>
                    </w:rPr>
                  </w:pPr>
                  <w:r w:rsidRPr="00060BB7">
                    <w:rPr>
                      <w:sz w:val="22"/>
                      <w:szCs w:val="22"/>
                    </w:rPr>
                    <w:t>22</w:t>
                  </w:r>
                </w:p>
              </w:tc>
            </w:tr>
            <w:tr w:rsidR="0028611E" w:rsidRPr="00060BB7" w:rsidTr="00060BB7">
              <w:trPr>
                <w:trHeight w:val="134"/>
              </w:trPr>
              <w:tc>
                <w:tcPr>
                  <w:tcW w:w="1575" w:type="dxa"/>
                  <w:shd w:val="clear" w:color="auto" w:fill="D9D9D9" w:themeFill="background1" w:themeFillShade="D9"/>
                </w:tcPr>
                <w:p w:rsidR="00060BB7" w:rsidRPr="00060BB7" w:rsidRDefault="00060BB7" w:rsidP="00060BB7">
                  <w:pPr>
                    <w:rPr>
                      <w:sz w:val="22"/>
                      <w:szCs w:val="22"/>
                    </w:rPr>
                  </w:pPr>
                  <w:r w:rsidRPr="00060BB7">
                    <w:rPr>
                      <w:sz w:val="22"/>
                      <w:szCs w:val="22"/>
                    </w:rPr>
                    <w:t>Число перестановок</w:t>
                  </w:r>
                </w:p>
              </w:tc>
              <w:tc>
                <w:tcPr>
                  <w:tcW w:w="1472" w:type="dxa"/>
                </w:tcPr>
                <w:p w:rsidR="00060BB7" w:rsidRPr="00060BB7" w:rsidRDefault="00060BB7" w:rsidP="00060BB7">
                  <w:pPr>
                    <w:rPr>
                      <w:sz w:val="22"/>
                      <w:szCs w:val="22"/>
                    </w:rPr>
                  </w:pPr>
                  <w:r w:rsidRPr="00060BB7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410" w:type="dxa"/>
                </w:tcPr>
                <w:p w:rsidR="00060BB7" w:rsidRPr="00060BB7" w:rsidRDefault="00060BB7" w:rsidP="00060BB7">
                  <w:pPr>
                    <w:rPr>
                      <w:sz w:val="22"/>
                      <w:szCs w:val="22"/>
                    </w:rPr>
                  </w:pPr>
                  <w:r w:rsidRPr="00060BB7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10" w:type="dxa"/>
                </w:tcPr>
                <w:p w:rsidR="00060BB7" w:rsidRPr="00060BB7" w:rsidRDefault="00060BB7" w:rsidP="00060BB7">
                  <w:pPr>
                    <w:rPr>
                      <w:sz w:val="22"/>
                      <w:szCs w:val="22"/>
                    </w:rPr>
                  </w:pPr>
                  <w:r w:rsidRPr="00060BB7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367" w:type="dxa"/>
                </w:tcPr>
                <w:p w:rsidR="00060BB7" w:rsidRPr="00060BB7" w:rsidRDefault="00060BB7" w:rsidP="00060BB7">
                  <w:pPr>
                    <w:rPr>
                      <w:sz w:val="22"/>
                      <w:szCs w:val="22"/>
                    </w:rPr>
                  </w:pPr>
                  <w:r w:rsidRPr="00060BB7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358" w:type="dxa"/>
                </w:tcPr>
                <w:p w:rsidR="00060BB7" w:rsidRPr="00060BB7" w:rsidRDefault="00060BB7" w:rsidP="00060BB7">
                  <w:pPr>
                    <w:rPr>
                      <w:sz w:val="22"/>
                      <w:szCs w:val="22"/>
                    </w:rPr>
                  </w:pPr>
                  <w:r w:rsidRPr="00060BB7">
                    <w:rPr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060BB7" w:rsidRDefault="00060BB7" w:rsidP="00060BB7">
            <w:pPr>
              <w:pStyle w:val="2"/>
              <w:numPr>
                <w:ilvl w:val="0"/>
                <w:numId w:val="1"/>
              </w:numPr>
              <w:outlineLvl w:val="1"/>
            </w:pPr>
            <w:r>
              <w:t>Сортировка заданного массива данных.</w:t>
            </w:r>
          </w:p>
          <w:tbl>
            <w:tblPr>
              <w:tblStyle w:val="a3"/>
              <w:tblpPr w:leftFromText="180" w:rightFromText="180" w:vertAnchor="text" w:horzAnchor="page" w:tblpX="8558" w:tblpY="36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39"/>
            </w:tblGrid>
            <w:tr w:rsidR="0028611E" w:rsidTr="0028611E">
              <w:trPr>
                <w:trHeight w:val="128"/>
              </w:trPr>
              <w:tc>
                <w:tcPr>
                  <w:tcW w:w="1539" w:type="dxa"/>
                </w:tcPr>
                <w:p w:rsidR="0028611E" w:rsidRPr="00BA270E" w:rsidRDefault="0028611E" w:rsidP="0028611E">
                  <w:pPr>
                    <w:ind w:firstLine="0"/>
                    <w:rPr>
                      <w:sz w:val="18"/>
                      <w:szCs w:val="18"/>
                    </w:rPr>
                  </w:pPr>
                  <w:r w:rsidRPr="00BA270E">
                    <w:rPr>
                      <w:sz w:val="18"/>
                      <w:szCs w:val="18"/>
                    </w:rPr>
                    <w:t xml:space="preserve">02  </w:t>
                  </w:r>
                  <w:r>
                    <w:rPr>
                      <w:sz w:val="18"/>
                      <w:szCs w:val="18"/>
                    </w:rPr>
                    <w:t>Уфа</w:t>
                  </w:r>
                </w:p>
                <w:p w:rsidR="0028611E" w:rsidRPr="00BA270E" w:rsidRDefault="0028611E" w:rsidP="0028611E">
                  <w:pPr>
                    <w:tabs>
                      <w:tab w:val="left" w:pos="1620"/>
                    </w:tabs>
                    <w:ind w:firstLine="0"/>
                    <w:rPr>
                      <w:sz w:val="18"/>
                      <w:szCs w:val="18"/>
                    </w:rPr>
                  </w:pPr>
                  <w:r w:rsidRPr="00BA270E">
                    <w:rPr>
                      <w:sz w:val="18"/>
                      <w:szCs w:val="18"/>
                    </w:rPr>
                    <w:t xml:space="preserve">58  </w:t>
                  </w:r>
                  <w:r>
                    <w:rPr>
                      <w:sz w:val="18"/>
                      <w:szCs w:val="18"/>
                    </w:rPr>
                    <w:t>Пенза</w:t>
                  </w:r>
                </w:p>
                <w:p w:rsidR="0028611E" w:rsidRPr="00BA270E" w:rsidRDefault="0028611E" w:rsidP="0028611E">
                  <w:pPr>
                    <w:tabs>
                      <w:tab w:val="left" w:pos="1620"/>
                    </w:tabs>
                    <w:ind w:firstLine="0"/>
                    <w:rPr>
                      <w:sz w:val="18"/>
                      <w:szCs w:val="18"/>
                    </w:rPr>
                  </w:pPr>
                  <w:r w:rsidRPr="00BA270E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5</w:t>
                  </w:r>
                  <w:r w:rsidRPr="00BA270E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Махачкала </w:t>
                  </w:r>
                </w:p>
                <w:p w:rsidR="0028611E" w:rsidRPr="00BA270E" w:rsidRDefault="0028611E" w:rsidP="0028611E">
                  <w:pPr>
                    <w:tabs>
                      <w:tab w:val="left" w:pos="1620"/>
                    </w:tabs>
                    <w:ind w:firstLine="0"/>
                    <w:rPr>
                      <w:sz w:val="18"/>
                      <w:szCs w:val="18"/>
                    </w:rPr>
                  </w:pPr>
                  <w:r w:rsidRPr="00BA270E">
                    <w:rPr>
                      <w:sz w:val="18"/>
                      <w:szCs w:val="18"/>
                    </w:rPr>
                    <w:t>95  Краснодар</w:t>
                  </w:r>
                </w:p>
                <w:p w:rsidR="0028611E" w:rsidRPr="00BA270E" w:rsidRDefault="0028611E" w:rsidP="0028611E">
                  <w:pPr>
                    <w:tabs>
                      <w:tab w:val="left" w:pos="1620"/>
                    </w:tabs>
                    <w:ind w:firstLine="0"/>
                    <w:rPr>
                      <w:sz w:val="18"/>
                      <w:szCs w:val="18"/>
                    </w:rPr>
                  </w:pPr>
                  <w:r w:rsidRPr="00BA270E">
                    <w:rPr>
                      <w:sz w:val="18"/>
                      <w:szCs w:val="18"/>
                    </w:rPr>
                    <w:t>07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BA270E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Нальчик</w:t>
                  </w:r>
                </w:p>
                <w:p w:rsidR="0028611E" w:rsidRPr="00BA270E" w:rsidRDefault="0028611E" w:rsidP="0028611E">
                  <w:pPr>
                    <w:tabs>
                      <w:tab w:val="left" w:pos="1620"/>
                    </w:tabs>
                    <w:ind w:firstLine="0"/>
                    <w:rPr>
                      <w:sz w:val="18"/>
                      <w:szCs w:val="18"/>
                    </w:rPr>
                  </w:pPr>
                  <w:r w:rsidRPr="00BA270E">
                    <w:rPr>
                      <w:sz w:val="18"/>
                      <w:szCs w:val="18"/>
                    </w:rPr>
                    <w:t xml:space="preserve">13 </w:t>
                  </w:r>
                  <w:r>
                    <w:rPr>
                      <w:sz w:val="18"/>
                      <w:szCs w:val="18"/>
                    </w:rPr>
                    <w:t xml:space="preserve"> Саранск</w:t>
                  </w:r>
                </w:p>
                <w:p w:rsidR="0028611E" w:rsidRPr="00BA270E" w:rsidRDefault="0028611E" w:rsidP="0028611E">
                  <w:pPr>
                    <w:tabs>
                      <w:tab w:val="left" w:pos="1620"/>
                    </w:tabs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  Абакан</w:t>
                  </w:r>
                </w:p>
                <w:p w:rsidR="0028611E" w:rsidRPr="00BA270E" w:rsidRDefault="0028611E" w:rsidP="0028611E">
                  <w:pPr>
                    <w:tabs>
                      <w:tab w:val="left" w:pos="1620"/>
                    </w:tabs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66  </w:t>
                  </w:r>
                  <w:proofErr w:type="spellStart"/>
                  <w:r>
                    <w:rPr>
                      <w:sz w:val="18"/>
                      <w:szCs w:val="18"/>
                    </w:rPr>
                    <w:t>Екатеринб</w:t>
                  </w:r>
                  <w:proofErr w:type="spellEnd"/>
                </w:p>
                <w:p w:rsidR="0028611E" w:rsidRPr="00BA270E" w:rsidRDefault="0028611E" w:rsidP="0028611E">
                  <w:pPr>
                    <w:tabs>
                      <w:tab w:val="left" w:pos="1620"/>
                    </w:tabs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45  Курган</w:t>
                  </w:r>
                </w:p>
                <w:p w:rsidR="0028611E" w:rsidRPr="00BA270E" w:rsidRDefault="0028611E" w:rsidP="0028611E">
                  <w:pPr>
                    <w:tabs>
                      <w:tab w:val="left" w:pos="1620"/>
                    </w:tabs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  Тамбов</w:t>
                  </w:r>
                </w:p>
                <w:p w:rsidR="0028611E" w:rsidRPr="00BA270E" w:rsidRDefault="0028611E" w:rsidP="0028611E">
                  <w:pPr>
                    <w:tabs>
                      <w:tab w:val="left" w:pos="1620"/>
                    </w:tabs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77 </w:t>
                  </w:r>
                  <w:r w:rsidRPr="00BA270E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Москва</w:t>
                  </w:r>
                </w:p>
                <w:p w:rsidR="0028611E" w:rsidRPr="00BA270E" w:rsidRDefault="0028611E" w:rsidP="0028611E">
                  <w:pPr>
                    <w:tabs>
                      <w:tab w:val="left" w:pos="1620"/>
                    </w:tabs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78</w:t>
                  </w:r>
                  <w:r w:rsidRPr="00BA270E">
                    <w:rPr>
                      <w:sz w:val="18"/>
                      <w:szCs w:val="18"/>
                    </w:rPr>
                    <w:t xml:space="preserve">  </w:t>
                  </w:r>
                  <w:proofErr w:type="spellStart"/>
                  <w:r>
                    <w:rPr>
                      <w:sz w:val="18"/>
                      <w:szCs w:val="18"/>
                    </w:rPr>
                    <w:t>Спб</w:t>
                  </w:r>
                  <w:proofErr w:type="spellEnd"/>
                </w:p>
                <w:p w:rsidR="0028611E" w:rsidRPr="00BA270E" w:rsidRDefault="0028611E" w:rsidP="0028611E">
                  <w:pPr>
                    <w:tabs>
                      <w:tab w:val="left" w:pos="1620"/>
                    </w:tabs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71</w:t>
                  </w:r>
                  <w:r w:rsidRPr="00BA270E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Тула</w:t>
                  </w:r>
                </w:p>
                <w:p w:rsidR="0028611E" w:rsidRPr="00BA270E" w:rsidRDefault="0028611E" w:rsidP="0028611E">
                  <w:pPr>
                    <w:tabs>
                      <w:tab w:val="left" w:pos="1620"/>
                    </w:tabs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74  Челябинск</w:t>
                  </w:r>
                </w:p>
                <w:p w:rsidR="0028611E" w:rsidRDefault="0028611E" w:rsidP="0028611E">
                  <w:pPr>
                    <w:tabs>
                      <w:tab w:val="left" w:pos="1620"/>
                    </w:tabs>
                    <w:ind w:firstLine="0"/>
                  </w:pPr>
                  <w:r>
                    <w:rPr>
                      <w:sz w:val="18"/>
                      <w:szCs w:val="18"/>
                    </w:rPr>
                    <w:t>61</w:t>
                  </w:r>
                  <w:r w:rsidRPr="00BA270E">
                    <w:rPr>
                      <w:sz w:val="18"/>
                      <w:szCs w:val="18"/>
                    </w:rPr>
                    <w:t xml:space="preserve">  Ростов</w:t>
                  </w:r>
                </w:p>
              </w:tc>
            </w:tr>
            <w:tr w:rsidR="0028611E" w:rsidTr="0028611E">
              <w:trPr>
                <w:trHeight w:val="128"/>
              </w:trPr>
              <w:tc>
                <w:tcPr>
                  <w:tcW w:w="1539" w:type="dxa"/>
                </w:tcPr>
                <w:p w:rsidR="0028611E" w:rsidRPr="00BA270E" w:rsidRDefault="0028611E" w:rsidP="0028611E">
                  <w:pPr>
                    <w:ind w:firstLine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60BB7" w:rsidRPr="00060BB7" w:rsidRDefault="00060BB7" w:rsidP="0088289B">
            <w:pPr>
              <w:spacing w:before="0" w:after="200"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t xml:space="preserve">    </w:t>
            </w:r>
            <w:r w:rsidR="0028611E">
              <w:t>Массив из 15 элементов.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14"/>
              <w:gridCol w:w="1415"/>
              <w:gridCol w:w="1357"/>
              <w:gridCol w:w="1357"/>
              <w:gridCol w:w="1315"/>
              <w:gridCol w:w="1306"/>
            </w:tblGrid>
            <w:tr w:rsidR="0028611E" w:rsidRPr="00060BB7" w:rsidTr="00060BB7">
              <w:trPr>
                <w:trHeight w:val="130"/>
              </w:trPr>
              <w:tc>
                <w:tcPr>
                  <w:tcW w:w="1630" w:type="dxa"/>
                  <w:shd w:val="clear" w:color="auto" w:fill="FBD4B4" w:themeFill="accent6" w:themeFillTint="66"/>
                </w:tcPr>
                <w:p w:rsidR="00060BB7" w:rsidRPr="00060BB7" w:rsidRDefault="00060BB7" w:rsidP="0088289B">
                  <w:pPr>
                    <w:ind w:firstLine="0"/>
                    <w:jc w:val="center"/>
                    <w:rPr>
                      <w:color w:val="002060"/>
                      <w:sz w:val="22"/>
                      <w:szCs w:val="22"/>
                    </w:rPr>
                  </w:pPr>
                  <w:r w:rsidRPr="00060BB7">
                    <w:rPr>
                      <w:color w:val="002060"/>
                      <w:sz w:val="22"/>
                      <w:szCs w:val="22"/>
                    </w:rPr>
                    <w:t>Тип</w:t>
                  </w:r>
                </w:p>
                <w:p w:rsidR="00060BB7" w:rsidRPr="00060BB7" w:rsidRDefault="00060BB7" w:rsidP="0088289B">
                  <w:pPr>
                    <w:ind w:firstLine="0"/>
                    <w:jc w:val="center"/>
                    <w:rPr>
                      <w:color w:val="002060"/>
                      <w:sz w:val="22"/>
                      <w:szCs w:val="22"/>
                    </w:rPr>
                  </w:pPr>
                  <w:r w:rsidRPr="00060BB7">
                    <w:rPr>
                      <w:color w:val="002060"/>
                      <w:sz w:val="22"/>
                      <w:szCs w:val="22"/>
                    </w:rPr>
                    <w:t>сортировки</w:t>
                  </w:r>
                </w:p>
              </w:tc>
              <w:tc>
                <w:tcPr>
                  <w:tcW w:w="1521" w:type="dxa"/>
                  <w:shd w:val="clear" w:color="auto" w:fill="FBD4B4" w:themeFill="accent6" w:themeFillTint="66"/>
                </w:tcPr>
                <w:p w:rsidR="00060BB7" w:rsidRPr="00060BB7" w:rsidRDefault="00060BB7" w:rsidP="0088289B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060BB7">
                    <w:rPr>
                      <w:sz w:val="22"/>
                      <w:szCs w:val="22"/>
                    </w:rPr>
                    <w:t>Сортировка прямым включением</w:t>
                  </w:r>
                </w:p>
              </w:tc>
              <w:tc>
                <w:tcPr>
                  <w:tcW w:w="1458" w:type="dxa"/>
                  <w:shd w:val="clear" w:color="auto" w:fill="FBD4B4" w:themeFill="accent6" w:themeFillTint="66"/>
                </w:tcPr>
                <w:p w:rsidR="00060BB7" w:rsidRPr="00060BB7" w:rsidRDefault="00060BB7" w:rsidP="0088289B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060BB7">
                    <w:rPr>
                      <w:sz w:val="22"/>
                      <w:szCs w:val="22"/>
                    </w:rPr>
                    <w:t>Сортировка прямым выбором</w:t>
                  </w:r>
                </w:p>
              </w:tc>
              <w:tc>
                <w:tcPr>
                  <w:tcW w:w="1458" w:type="dxa"/>
                  <w:shd w:val="clear" w:color="auto" w:fill="FBD4B4" w:themeFill="accent6" w:themeFillTint="66"/>
                </w:tcPr>
                <w:p w:rsidR="00060BB7" w:rsidRPr="00060BB7" w:rsidRDefault="00060BB7" w:rsidP="0088289B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060BB7">
                    <w:rPr>
                      <w:sz w:val="22"/>
                      <w:szCs w:val="22"/>
                    </w:rPr>
                    <w:t>Сортировка прямым обменом</w:t>
                  </w:r>
                </w:p>
              </w:tc>
              <w:tc>
                <w:tcPr>
                  <w:tcW w:w="1413" w:type="dxa"/>
                  <w:shd w:val="clear" w:color="auto" w:fill="FBD4B4" w:themeFill="accent6" w:themeFillTint="66"/>
                </w:tcPr>
                <w:p w:rsidR="00060BB7" w:rsidRPr="00060BB7" w:rsidRDefault="00060BB7" w:rsidP="00060BB7">
                  <w:pPr>
                    <w:ind w:firstLine="0"/>
                    <w:rPr>
                      <w:sz w:val="22"/>
                      <w:szCs w:val="22"/>
                    </w:rPr>
                  </w:pPr>
                  <w:proofErr w:type="spellStart"/>
                  <w:r w:rsidRPr="00060BB7">
                    <w:rPr>
                      <w:sz w:val="22"/>
                      <w:szCs w:val="22"/>
                    </w:rPr>
                    <w:t>Шейкерная</w:t>
                  </w:r>
                  <w:proofErr w:type="spellEnd"/>
                  <w:r w:rsidRPr="00060BB7">
                    <w:rPr>
                      <w:sz w:val="22"/>
                      <w:szCs w:val="22"/>
                    </w:rPr>
                    <w:t xml:space="preserve"> сортировка</w:t>
                  </w:r>
                </w:p>
              </w:tc>
              <w:tc>
                <w:tcPr>
                  <w:tcW w:w="1404" w:type="dxa"/>
                  <w:shd w:val="clear" w:color="auto" w:fill="FBD4B4" w:themeFill="accent6" w:themeFillTint="66"/>
                </w:tcPr>
                <w:p w:rsidR="00060BB7" w:rsidRPr="00060BB7" w:rsidRDefault="00060BB7" w:rsidP="0088289B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060BB7">
                    <w:rPr>
                      <w:sz w:val="22"/>
                      <w:szCs w:val="22"/>
                    </w:rPr>
                    <w:t>Быстрая сортировка</w:t>
                  </w:r>
                </w:p>
              </w:tc>
            </w:tr>
            <w:tr w:rsidR="0028611E" w:rsidRPr="00060BB7" w:rsidTr="00060BB7">
              <w:trPr>
                <w:trHeight w:val="462"/>
              </w:trPr>
              <w:tc>
                <w:tcPr>
                  <w:tcW w:w="1630" w:type="dxa"/>
                  <w:shd w:val="clear" w:color="auto" w:fill="D9D9D9" w:themeFill="background1" w:themeFillShade="D9"/>
                </w:tcPr>
                <w:p w:rsidR="00060BB7" w:rsidRPr="00060BB7" w:rsidRDefault="00060BB7" w:rsidP="0088289B">
                  <w:pPr>
                    <w:ind w:firstLine="0"/>
                    <w:jc w:val="center"/>
                    <w:rPr>
                      <w:color w:val="002060"/>
                      <w:sz w:val="22"/>
                      <w:szCs w:val="22"/>
                    </w:rPr>
                  </w:pPr>
                  <w:r w:rsidRPr="00060BB7">
                    <w:rPr>
                      <w:color w:val="002060"/>
                      <w:sz w:val="22"/>
                      <w:szCs w:val="22"/>
                    </w:rPr>
                    <w:t>Число сравнений</w:t>
                  </w:r>
                </w:p>
              </w:tc>
              <w:tc>
                <w:tcPr>
                  <w:tcW w:w="1521" w:type="dxa"/>
                </w:tcPr>
                <w:p w:rsidR="00060BB7" w:rsidRPr="00060BB7" w:rsidRDefault="00060BB7" w:rsidP="0088289B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060BB7">
                    <w:rPr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1458" w:type="dxa"/>
                </w:tcPr>
                <w:p w:rsidR="00060BB7" w:rsidRPr="00060BB7" w:rsidRDefault="00060BB7" w:rsidP="0088289B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060BB7">
                    <w:rPr>
                      <w:sz w:val="22"/>
                      <w:szCs w:val="22"/>
                    </w:rPr>
                    <w:t>105</w:t>
                  </w:r>
                </w:p>
              </w:tc>
              <w:tc>
                <w:tcPr>
                  <w:tcW w:w="1458" w:type="dxa"/>
                </w:tcPr>
                <w:p w:rsidR="00060BB7" w:rsidRPr="00060BB7" w:rsidRDefault="00060BB7" w:rsidP="0088289B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060BB7">
                    <w:rPr>
                      <w:sz w:val="22"/>
                      <w:szCs w:val="22"/>
                    </w:rPr>
                    <w:t>105</w:t>
                  </w:r>
                </w:p>
              </w:tc>
              <w:tc>
                <w:tcPr>
                  <w:tcW w:w="1413" w:type="dxa"/>
                </w:tcPr>
                <w:p w:rsidR="00060BB7" w:rsidRPr="00060BB7" w:rsidRDefault="00060BB7" w:rsidP="0088289B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060BB7">
                    <w:rPr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1404" w:type="dxa"/>
                </w:tcPr>
                <w:p w:rsidR="00060BB7" w:rsidRPr="00060BB7" w:rsidRDefault="00060BB7" w:rsidP="0088289B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060BB7">
                    <w:rPr>
                      <w:sz w:val="22"/>
                      <w:szCs w:val="22"/>
                    </w:rPr>
                    <w:t>69</w:t>
                  </w:r>
                </w:p>
              </w:tc>
            </w:tr>
            <w:tr w:rsidR="0028611E" w:rsidRPr="00060BB7" w:rsidTr="00060BB7">
              <w:trPr>
                <w:trHeight w:val="78"/>
              </w:trPr>
              <w:tc>
                <w:tcPr>
                  <w:tcW w:w="1630" w:type="dxa"/>
                  <w:shd w:val="clear" w:color="auto" w:fill="D9D9D9" w:themeFill="background1" w:themeFillShade="D9"/>
                </w:tcPr>
                <w:p w:rsidR="00060BB7" w:rsidRPr="00060BB7" w:rsidRDefault="00060BB7" w:rsidP="0088289B">
                  <w:pPr>
                    <w:ind w:firstLine="0"/>
                    <w:jc w:val="center"/>
                    <w:rPr>
                      <w:color w:val="002060"/>
                      <w:sz w:val="22"/>
                      <w:szCs w:val="22"/>
                    </w:rPr>
                  </w:pPr>
                  <w:r w:rsidRPr="00060BB7">
                    <w:rPr>
                      <w:color w:val="002060"/>
                      <w:sz w:val="22"/>
                      <w:szCs w:val="22"/>
                    </w:rPr>
                    <w:t>Число перестановок</w:t>
                  </w:r>
                </w:p>
              </w:tc>
              <w:tc>
                <w:tcPr>
                  <w:tcW w:w="1521" w:type="dxa"/>
                </w:tcPr>
                <w:p w:rsidR="00060BB7" w:rsidRPr="00060BB7" w:rsidRDefault="00060BB7" w:rsidP="0088289B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060BB7">
                    <w:rPr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1458" w:type="dxa"/>
                </w:tcPr>
                <w:p w:rsidR="00060BB7" w:rsidRPr="00060BB7" w:rsidRDefault="00060BB7" w:rsidP="0088289B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060BB7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458" w:type="dxa"/>
                </w:tcPr>
                <w:p w:rsidR="00060BB7" w:rsidRPr="00060BB7" w:rsidRDefault="00060BB7" w:rsidP="0088289B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060BB7">
                    <w:rPr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413" w:type="dxa"/>
                </w:tcPr>
                <w:p w:rsidR="00060BB7" w:rsidRPr="00060BB7" w:rsidRDefault="00060BB7" w:rsidP="0088289B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060BB7">
                    <w:rPr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404" w:type="dxa"/>
                </w:tcPr>
                <w:p w:rsidR="00060BB7" w:rsidRPr="00060BB7" w:rsidRDefault="00060BB7" w:rsidP="0088289B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060BB7">
                    <w:rPr>
                      <w:sz w:val="22"/>
                      <w:szCs w:val="22"/>
                    </w:rPr>
                    <w:t>12</w:t>
                  </w:r>
                </w:p>
              </w:tc>
            </w:tr>
          </w:tbl>
          <w:p w:rsidR="00060BB7" w:rsidRDefault="00060BB7" w:rsidP="0088289B">
            <w:pPr>
              <w:tabs>
                <w:tab w:val="left" w:pos="4380"/>
                <w:tab w:val="left" w:pos="4425"/>
                <w:tab w:val="left" w:pos="4785"/>
              </w:tabs>
              <w:ind w:firstLine="0"/>
            </w:pPr>
            <w:r>
              <w:tab/>
            </w:r>
          </w:p>
          <w:p w:rsidR="00060BB7" w:rsidRDefault="00060BB7" w:rsidP="0088289B">
            <w:pPr>
              <w:ind w:firstLine="0"/>
            </w:pPr>
          </w:p>
          <w:p w:rsidR="00060BB7" w:rsidRDefault="00060BB7" w:rsidP="0088289B">
            <w:pPr>
              <w:ind w:firstLine="0"/>
            </w:pPr>
            <w:r>
              <w:t xml:space="preserve">            </w:t>
            </w:r>
          </w:p>
          <w:p w:rsidR="0028611E" w:rsidRDefault="0028611E" w:rsidP="0028611E">
            <w:pPr>
              <w:pStyle w:val="2"/>
              <w:ind w:left="945"/>
              <w:outlineLvl w:val="1"/>
            </w:pPr>
          </w:p>
          <w:p w:rsidR="0028611E" w:rsidRDefault="0028611E" w:rsidP="0028611E">
            <w:pPr>
              <w:pStyle w:val="2"/>
              <w:ind w:left="945"/>
              <w:outlineLvl w:val="1"/>
            </w:pPr>
          </w:p>
          <w:p w:rsidR="0028611E" w:rsidRDefault="0028611E" w:rsidP="0028611E"/>
          <w:p w:rsidR="0028611E" w:rsidRDefault="0028611E" w:rsidP="0028611E"/>
          <w:p w:rsidR="0028611E" w:rsidRDefault="0028611E" w:rsidP="0028611E"/>
          <w:p w:rsidR="0028611E" w:rsidRDefault="0028611E" w:rsidP="0028611E"/>
          <w:p w:rsidR="0028611E" w:rsidRDefault="0028611E" w:rsidP="0028611E"/>
          <w:p w:rsidR="0028611E" w:rsidRDefault="0028611E" w:rsidP="0028611E"/>
          <w:p w:rsidR="0028611E" w:rsidRDefault="0028611E" w:rsidP="0028611E"/>
          <w:p w:rsidR="0028611E" w:rsidRDefault="0028611E" w:rsidP="0028611E"/>
          <w:p w:rsidR="0028611E" w:rsidRDefault="0028611E" w:rsidP="0028611E"/>
          <w:p w:rsidR="0028611E" w:rsidRDefault="0028611E" w:rsidP="0028611E"/>
          <w:p w:rsidR="0028611E" w:rsidRDefault="0028611E" w:rsidP="0028611E"/>
          <w:p w:rsidR="0028611E" w:rsidRPr="0028611E" w:rsidRDefault="0028611E" w:rsidP="0028611E"/>
          <w:p w:rsidR="00060BB7" w:rsidRDefault="00060BB7" w:rsidP="00060BB7">
            <w:pPr>
              <w:pStyle w:val="2"/>
              <w:numPr>
                <w:ilvl w:val="0"/>
                <w:numId w:val="1"/>
              </w:numPr>
              <w:outlineLvl w:val="1"/>
            </w:pPr>
            <w:r>
              <w:lastRenderedPageBreak/>
              <w:t>Исследование и анализ эффективности различных алгоритмов сортировки.</w:t>
            </w:r>
          </w:p>
          <w:tbl>
            <w:tblPr>
              <w:tblStyle w:val="a3"/>
              <w:tblW w:w="0" w:type="auto"/>
              <w:tblInd w:w="524" w:type="dxa"/>
              <w:tblLook w:val="04A0" w:firstRow="1" w:lastRow="0" w:firstColumn="1" w:lastColumn="0" w:noHBand="0" w:noVBand="1"/>
            </w:tblPr>
            <w:tblGrid>
              <w:gridCol w:w="1499"/>
              <w:gridCol w:w="576"/>
              <w:gridCol w:w="1488"/>
              <w:gridCol w:w="1426"/>
              <w:gridCol w:w="1426"/>
              <w:gridCol w:w="1382"/>
              <w:gridCol w:w="1373"/>
            </w:tblGrid>
            <w:tr w:rsidR="0028611E" w:rsidTr="0028611E">
              <w:trPr>
                <w:trHeight w:val="234"/>
              </w:trPr>
              <w:tc>
                <w:tcPr>
                  <w:tcW w:w="1769" w:type="dxa"/>
                  <w:gridSpan w:val="2"/>
                  <w:vMerge w:val="restart"/>
                  <w:shd w:val="clear" w:color="auto" w:fill="FBD4B4" w:themeFill="accent6" w:themeFillTint="66"/>
                </w:tcPr>
                <w:p w:rsidR="00060BB7" w:rsidRDefault="00060BB7" w:rsidP="0088289B">
                  <w:pPr>
                    <w:ind w:firstLine="0"/>
                    <w:rPr>
                      <w:color w:val="002060"/>
                    </w:rPr>
                  </w:pPr>
                  <w:r>
                    <w:t xml:space="preserve">    Для получения данных об эффективности работы 5-ти алгоритмов проведём </w:t>
                  </w:r>
                </w:p>
                <w:p w:rsidR="00060BB7" w:rsidRPr="000470BE" w:rsidRDefault="00060BB7" w:rsidP="0088289B">
                  <w:pPr>
                    <w:ind w:firstLine="0"/>
                    <w:jc w:val="center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Тип сортировки</w:t>
                  </w:r>
                </w:p>
              </w:tc>
              <w:tc>
                <w:tcPr>
                  <w:tcW w:w="1250" w:type="dxa"/>
                  <w:shd w:val="clear" w:color="auto" w:fill="FBD4B4" w:themeFill="accent6" w:themeFillTint="66"/>
                </w:tcPr>
                <w:p w:rsidR="00060BB7" w:rsidRPr="000470BE" w:rsidRDefault="00060BB7" w:rsidP="0088289B">
                  <w:pPr>
                    <w:ind w:firstLine="0"/>
                    <w:jc w:val="center"/>
                  </w:pPr>
                  <w:r>
                    <w:t>Сортировка прямым включением</w:t>
                  </w:r>
                </w:p>
              </w:tc>
              <w:tc>
                <w:tcPr>
                  <w:tcW w:w="1200" w:type="dxa"/>
                  <w:shd w:val="clear" w:color="auto" w:fill="FBD4B4" w:themeFill="accent6" w:themeFillTint="66"/>
                </w:tcPr>
                <w:p w:rsidR="00060BB7" w:rsidRPr="000470BE" w:rsidRDefault="00060BB7" w:rsidP="0088289B">
                  <w:pPr>
                    <w:ind w:firstLine="0"/>
                    <w:jc w:val="center"/>
                  </w:pPr>
                  <w:r>
                    <w:t>Сортировка прямым выбором</w:t>
                  </w:r>
                </w:p>
              </w:tc>
              <w:tc>
                <w:tcPr>
                  <w:tcW w:w="1200" w:type="dxa"/>
                  <w:shd w:val="clear" w:color="auto" w:fill="FBD4B4" w:themeFill="accent6" w:themeFillTint="66"/>
                </w:tcPr>
                <w:p w:rsidR="00060BB7" w:rsidRPr="000470BE" w:rsidRDefault="00060BB7" w:rsidP="0088289B">
                  <w:pPr>
                    <w:ind w:firstLine="0"/>
                    <w:jc w:val="center"/>
                  </w:pPr>
                  <w:r>
                    <w:t>Сортировка прямым обменом</w:t>
                  </w:r>
                </w:p>
              </w:tc>
              <w:tc>
                <w:tcPr>
                  <w:tcW w:w="1164" w:type="dxa"/>
                  <w:shd w:val="clear" w:color="auto" w:fill="FBD4B4" w:themeFill="accent6" w:themeFillTint="66"/>
                </w:tcPr>
                <w:p w:rsidR="00060BB7" w:rsidRPr="000470BE" w:rsidRDefault="00060BB7" w:rsidP="0088289B">
                  <w:pPr>
                    <w:ind w:firstLine="0"/>
                    <w:jc w:val="center"/>
                  </w:pPr>
                  <w:proofErr w:type="spellStart"/>
                  <w:r>
                    <w:t>Шейкерная</w:t>
                  </w:r>
                  <w:proofErr w:type="spellEnd"/>
                  <w:r>
                    <w:t xml:space="preserve"> сортировка</w:t>
                  </w:r>
                </w:p>
              </w:tc>
              <w:tc>
                <w:tcPr>
                  <w:tcW w:w="1157" w:type="dxa"/>
                  <w:shd w:val="clear" w:color="auto" w:fill="FBD4B4" w:themeFill="accent6" w:themeFillTint="66"/>
                </w:tcPr>
                <w:p w:rsidR="00060BB7" w:rsidRPr="000470BE" w:rsidRDefault="00060BB7" w:rsidP="0088289B">
                  <w:pPr>
                    <w:ind w:firstLine="0"/>
                    <w:jc w:val="center"/>
                  </w:pPr>
                  <w:r>
                    <w:t>Быстрая сортировка</w:t>
                  </w:r>
                </w:p>
              </w:tc>
            </w:tr>
            <w:tr w:rsidR="00060BB7" w:rsidTr="0028611E">
              <w:trPr>
                <w:trHeight w:val="234"/>
              </w:trPr>
              <w:tc>
                <w:tcPr>
                  <w:tcW w:w="1769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:rsidR="00060BB7" w:rsidRPr="000470BE" w:rsidRDefault="00060BB7" w:rsidP="0088289B">
                  <w:pPr>
                    <w:ind w:firstLine="0"/>
                    <w:jc w:val="center"/>
                    <w:rPr>
                      <w:color w:val="002060"/>
                    </w:rPr>
                  </w:pPr>
                </w:p>
              </w:tc>
              <w:tc>
                <w:tcPr>
                  <w:tcW w:w="5971" w:type="dxa"/>
                  <w:gridSpan w:val="5"/>
                  <w:shd w:val="clear" w:color="auto" w:fill="D6E3BC" w:themeFill="accent3" w:themeFillTint="66"/>
                </w:tcPr>
                <w:p w:rsidR="00060BB7" w:rsidRPr="000470BE" w:rsidRDefault="00060BB7" w:rsidP="0088289B">
                  <w:pPr>
                    <w:ind w:firstLine="0"/>
                    <w:jc w:val="center"/>
                  </w:pPr>
                  <w:r>
                    <w:t xml:space="preserve">Время, </w:t>
                  </w:r>
                  <w:proofErr w:type="gramStart"/>
                  <w:r>
                    <w:t>с</w:t>
                  </w:r>
                  <w:proofErr w:type="gramEnd"/>
                </w:p>
              </w:tc>
            </w:tr>
            <w:tr w:rsidR="0028611E" w:rsidTr="0028611E">
              <w:trPr>
                <w:trHeight w:val="234"/>
              </w:trPr>
              <w:tc>
                <w:tcPr>
                  <w:tcW w:w="1260" w:type="dxa"/>
                  <w:vMerge w:val="restart"/>
                  <w:shd w:val="clear" w:color="auto" w:fill="D9D9D9" w:themeFill="background1" w:themeFillShade="D9"/>
                </w:tcPr>
                <w:p w:rsidR="00060BB7" w:rsidRDefault="00060BB7" w:rsidP="0088289B">
                  <w:pPr>
                    <w:ind w:firstLine="0"/>
                    <w:jc w:val="center"/>
                    <w:rPr>
                      <w:color w:val="002060"/>
                    </w:rPr>
                  </w:pPr>
                </w:p>
                <w:p w:rsidR="00060BB7" w:rsidRPr="000470BE" w:rsidRDefault="00060BB7" w:rsidP="0088289B">
                  <w:pPr>
                    <w:ind w:firstLine="0"/>
                    <w:jc w:val="center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Размерность</w:t>
                  </w:r>
                </w:p>
              </w:tc>
              <w:tc>
                <w:tcPr>
                  <w:tcW w:w="509" w:type="dxa"/>
                  <w:shd w:val="clear" w:color="auto" w:fill="D9D9D9" w:themeFill="background1" w:themeFillShade="D9"/>
                </w:tcPr>
                <w:p w:rsidR="00060BB7" w:rsidRPr="000470BE" w:rsidRDefault="00060BB7" w:rsidP="0088289B">
                  <w:pPr>
                    <w:ind w:firstLine="0"/>
                    <w:jc w:val="center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25 000</w:t>
                  </w:r>
                </w:p>
              </w:tc>
              <w:tc>
                <w:tcPr>
                  <w:tcW w:w="1250" w:type="dxa"/>
                </w:tcPr>
                <w:p w:rsidR="00060BB7" w:rsidRPr="000470BE" w:rsidRDefault="00060BB7" w:rsidP="0088289B">
                  <w:pPr>
                    <w:ind w:firstLine="0"/>
                    <w:jc w:val="center"/>
                  </w:pPr>
                  <w:r>
                    <w:t>0,</w:t>
                  </w:r>
                  <w:r w:rsidRPr="00014957">
                    <w:t>593</w:t>
                  </w:r>
                </w:p>
              </w:tc>
              <w:tc>
                <w:tcPr>
                  <w:tcW w:w="1200" w:type="dxa"/>
                </w:tcPr>
                <w:p w:rsidR="00060BB7" w:rsidRPr="000470BE" w:rsidRDefault="00060BB7" w:rsidP="0088289B">
                  <w:pPr>
                    <w:ind w:firstLine="0"/>
                    <w:jc w:val="center"/>
                  </w:pPr>
                  <w:r>
                    <w:t>1,</w:t>
                  </w:r>
                  <w:r w:rsidRPr="00CB7757">
                    <w:t>092</w:t>
                  </w:r>
                </w:p>
              </w:tc>
              <w:tc>
                <w:tcPr>
                  <w:tcW w:w="1200" w:type="dxa"/>
                </w:tcPr>
                <w:p w:rsidR="00060BB7" w:rsidRPr="000470BE" w:rsidRDefault="00060BB7" w:rsidP="0088289B">
                  <w:pPr>
                    <w:ind w:firstLine="0"/>
                    <w:jc w:val="center"/>
                  </w:pPr>
                  <w:r>
                    <w:t>1,</w:t>
                  </w:r>
                  <w:r w:rsidRPr="00CB7757">
                    <w:t>606</w:t>
                  </w:r>
                </w:p>
              </w:tc>
              <w:tc>
                <w:tcPr>
                  <w:tcW w:w="1164" w:type="dxa"/>
                </w:tcPr>
                <w:p w:rsidR="00060BB7" w:rsidRPr="000470BE" w:rsidRDefault="00060BB7" w:rsidP="0088289B">
                  <w:pPr>
                    <w:ind w:firstLine="0"/>
                    <w:jc w:val="center"/>
                  </w:pPr>
                  <w:r w:rsidRPr="00D41D05">
                    <w:t>1</w:t>
                  </w:r>
                  <w:r>
                    <w:t>,</w:t>
                  </w:r>
                  <w:r w:rsidRPr="00D41D05">
                    <w:t>186</w:t>
                  </w:r>
                </w:p>
              </w:tc>
              <w:tc>
                <w:tcPr>
                  <w:tcW w:w="1157" w:type="dxa"/>
                </w:tcPr>
                <w:p w:rsidR="00060BB7" w:rsidRPr="000470BE" w:rsidRDefault="00060BB7" w:rsidP="0088289B">
                  <w:pPr>
                    <w:ind w:firstLine="0"/>
                    <w:jc w:val="center"/>
                  </w:pPr>
                  <w:r>
                    <w:t>0,</w:t>
                  </w:r>
                  <w:r w:rsidRPr="00727C4C">
                    <w:t>015</w:t>
                  </w:r>
                </w:p>
              </w:tc>
            </w:tr>
            <w:tr w:rsidR="0028611E" w:rsidTr="0028611E">
              <w:trPr>
                <w:trHeight w:val="290"/>
              </w:trPr>
              <w:tc>
                <w:tcPr>
                  <w:tcW w:w="1260" w:type="dxa"/>
                  <w:vMerge/>
                  <w:shd w:val="clear" w:color="auto" w:fill="D9D9D9" w:themeFill="background1" w:themeFillShade="D9"/>
                </w:tcPr>
                <w:p w:rsidR="00060BB7" w:rsidRPr="000470BE" w:rsidRDefault="00060BB7" w:rsidP="0088289B">
                  <w:pPr>
                    <w:ind w:firstLine="0"/>
                    <w:jc w:val="center"/>
                    <w:rPr>
                      <w:color w:val="002060"/>
                    </w:rPr>
                  </w:pPr>
                </w:p>
              </w:tc>
              <w:tc>
                <w:tcPr>
                  <w:tcW w:w="509" w:type="dxa"/>
                  <w:shd w:val="clear" w:color="auto" w:fill="D9D9D9" w:themeFill="background1" w:themeFillShade="D9"/>
                </w:tcPr>
                <w:p w:rsidR="00060BB7" w:rsidRPr="000470BE" w:rsidRDefault="00060BB7" w:rsidP="0088289B">
                  <w:pPr>
                    <w:ind w:firstLine="0"/>
                    <w:jc w:val="center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50 000</w:t>
                  </w:r>
                </w:p>
              </w:tc>
              <w:tc>
                <w:tcPr>
                  <w:tcW w:w="1250" w:type="dxa"/>
                </w:tcPr>
                <w:p w:rsidR="00060BB7" w:rsidRDefault="00060BB7" w:rsidP="0088289B">
                  <w:pPr>
                    <w:ind w:firstLine="0"/>
                    <w:jc w:val="center"/>
                  </w:pPr>
                  <w:r>
                    <w:t>2,</w:t>
                  </w:r>
                  <w:r w:rsidRPr="00014957">
                    <w:t>402</w:t>
                  </w:r>
                </w:p>
              </w:tc>
              <w:tc>
                <w:tcPr>
                  <w:tcW w:w="1200" w:type="dxa"/>
                </w:tcPr>
                <w:p w:rsidR="00060BB7" w:rsidRDefault="00060BB7" w:rsidP="0088289B">
                  <w:pPr>
                    <w:ind w:firstLine="0"/>
                    <w:jc w:val="center"/>
                  </w:pPr>
                  <w:r>
                    <w:t>4,</w:t>
                  </w:r>
                  <w:r w:rsidRPr="00CB7757">
                    <w:t>305</w:t>
                  </w:r>
                </w:p>
              </w:tc>
              <w:tc>
                <w:tcPr>
                  <w:tcW w:w="1200" w:type="dxa"/>
                </w:tcPr>
                <w:p w:rsidR="00060BB7" w:rsidRDefault="00060BB7" w:rsidP="0088289B">
                  <w:pPr>
                    <w:ind w:firstLine="0"/>
                    <w:jc w:val="center"/>
                  </w:pPr>
                  <w:r>
                    <w:t>6,</w:t>
                  </w:r>
                  <w:r w:rsidRPr="00CB7757">
                    <w:t>489</w:t>
                  </w:r>
                </w:p>
              </w:tc>
              <w:tc>
                <w:tcPr>
                  <w:tcW w:w="1164" w:type="dxa"/>
                </w:tcPr>
                <w:p w:rsidR="00060BB7" w:rsidRDefault="00060BB7" w:rsidP="0088289B">
                  <w:pPr>
                    <w:ind w:firstLine="0"/>
                    <w:jc w:val="center"/>
                  </w:pPr>
                  <w:r>
                    <w:t>4,</w:t>
                  </w:r>
                  <w:r w:rsidRPr="00D41D05">
                    <w:t>680</w:t>
                  </w:r>
                </w:p>
              </w:tc>
              <w:tc>
                <w:tcPr>
                  <w:tcW w:w="1157" w:type="dxa"/>
                </w:tcPr>
                <w:p w:rsidR="00060BB7" w:rsidRDefault="00060BB7" w:rsidP="0088289B">
                  <w:pPr>
                    <w:ind w:firstLine="0"/>
                    <w:jc w:val="center"/>
                  </w:pPr>
                  <w:r>
                    <w:t>0,</w:t>
                  </w:r>
                  <w:r w:rsidRPr="00727C4C">
                    <w:t>016</w:t>
                  </w:r>
                </w:p>
              </w:tc>
            </w:tr>
            <w:tr w:rsidR="0028611E" w:rsidTr="0028611E">
              <w:trPr>
                <w:trHeight w:val="128"/>
              </w:trPr>
              <w:tc>
                <w:tcPr>
                  <w:tcW w:w="1260" w:type="dxa"/>
                  <w:vMerge/>
                  <w:shd w:val="clear" w:color="auto" w:fill="D9D9D9" w:themeFill="background1" w:themeFillShade="D9"/>
                </w:tcPr>
                <w:p w:rsidR="00060BB7" w:rsidRPr="000470BE" w:rsidRDefault="00060BB7" w:rsidP="0088289B">
                  <w:pPr>
                    <w:ind w:firstLine="0"/>
                    <w:jc w:val="center"/>
                    <w:rPr>
                      <w:color w:val="002060"/>
                    </w:rPr>
                  </w:pPr>
                </w:p>
              </w:tc>
              <w:tc>
                <w:tcPr>
                  <w:tcW w:w="509" w:type="dxa"/>
                  <w:shd w:val="clear" w:color="auto" w:fill="D9D9D9" w:themeFill="background1" w:themeFillShade="D9"/>
                </w:tcPr>
                <w:p w:rsidR="00060BB7" w:rsidRPr="000470BE" w:rsidRDefault="00060BB7" w:rsidP="0088289B">
                  <w:pPr>
                    <w:ind w:firstLine="0"/>
                    <w:jc w:val="center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75 000</w:t>
                  </w:r>
                </w:p>
              </w:tc>
              <w:tc>
                <w:tcPr>
                  <w:tcW w:w="1250" w:type="dxa"/>
                </w:tcPr>
                <w:p w:rsidR="00060BB7" w:rsidRDefault="00060BB7" w:rsidP="0088289B">
                  <w:pPr>
                    <w:ind w:firstLine="0"/>
                    <w:jc w:val="center"/>
                  </w:pPr>
                  <w:r>
                    <w:t>5,</w:t>
                  </w:r>
                  <w:r w:rsidRPr="00014957">
                    <w:t>226</w:t>
                  </w:r>
                </w:p>
              </w:tc>
              <w:tc>
                <w:tcPr>
                  <w:tcW w:w="1200" w:type="dxa"/>
                </w:tcPr>
                <w:p w:rsidR="00060BB7" w:rsidRDefault="00060BB7" w:rsidP="0088289B">
                  <w:pPr>
                    <w:ind w:firstLine="0"/>
                    <w:jc w:val="center"/>
                  </w:pPr>
                  <w:r>
                    <w:t>9,</w:t>
                  </w:r>
                  <w:r w:rsidRPr="00CB7757">
                    <w:t>719</w:t>
                  </w:r>
                </w:p>
              </w:tc>
              <w:tc>
                <w:tcPr>
                  <w:tcW w:w="1200" w:type="dxa"/>
                </w:tcPr>
                <w:p w:rsidR="00060BB7" w:rsidRDefault="00060BB7" w:rsidP="0088289B">
                  <w:pPr>
                    <w:ind w:firstLine="0"/>
                    <w:jc w:val="center"/>
                  </w:pPr>
                  <w:r>
                    <w:t>14,</w:t>
                  </w:r>
                  <w:r w:rsidRPr="00055F03">
                    <w:t>695</w:t>
                  </w:r>
                </w:p>
              </w:tc>
              <w:tc>
                <w:tcPr>
                  <w:tcW w:w="1164" w:type="dxa"/>
                </w:tcPr>
                <w:p w:rsidR="00060BB7" w:rsidRDefault="00060BB7" w:rsidP="0088289B">
                  <w:pPr>
                    <w:ind w:firstLine="0"/>
                    <w:jc w:val="center"/>
                  </w:pPr>
                  <w:r>
                    <w:t>10,</w:t>
                  </w:r>
                  <w:r w:rsidRPr="00D41D05">
                    <w:t>452</w:t>
                  </w:r>
                </w:p>
              </w:tc>
              <w:tc>
                <w:tcPr>
                  <w:tcW w:w="1157" w:type="dxa"/>
                </w:tcPr>
                <w:p w:rsidR="00060BB7" w:rsidRDefault="00060BB7" w:rsidP="0088289B">
                  <w:pPr>
                    <w:ind w:firstLine="0"/>
                    <w:jc w:val="center"/>
                  </w:pPr>
                  <w:r>
                    <w:t>0,</w:t>
                  </w:r>
                  <w:r w:rsidRPr="00727C4C">
                    <w:t>032</w:t>
                  </w:r>
                </w:p>
              </w:tc>
            </w:tr>
            <w:tr w:rsidR="0028611E" w:rsidTr="0028611E">
              <w:trPr>
                <w:trHeight w:val="128"/>
              </w:trPr>
              <w:tc>
                <w:tcPr>
                  <w:tcW w:w="1260" w:type="dxa"/>
                  <w:vMerge/>
                  <w:shd w:val="clear" w:color="auto" w:fill="D9D9D9" w:themeFill="background1" w:themeFillShade="D9"/>
                </w:tcPr>
                <w:p w:rsidR="00060BB7" w:rsidRPr="000470BE" w:rsidRDefault="00060BB7" w:rsidP="0088289B">
                  <w:pPr>
                    <w:ind w:firstLine="0"/>
                    <w:jc w:val="center"/>
                    <w:rPr>
                      <w:color w:val="002060"/>
                    </w:rPr>
                  </w:pPr>
                </w:p>
              </w:tc>
              <w:tc>
                <w:tcPr>
                  <w:tcW w:w="509" w:type="dxa"/>
                  <w:shd w:val="clear" w:color="auto" w:fill="D9D9D9" w:themeFill="background1" w:themeFillShade="D9"/>
                </w:tcPr>
                <w:p w:rsidR="00060BB7" w:rsidRPr="000470BE" w:rsidRDefault="00060BB7" w:rsidP="0088289B">
                  <w:pPr>
                    <w:ind w:firstLine="0"/>
                    <w:jc w:val="center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100 000</w:t>
                  </w:r>
                </w:p>
              </w:tc>
              <w:tc>
                <w:tcPr>
                  <w:tcW w:w="1250" w:type="dxa"/>
                </w:tcPr>
                <w:p w:rsidR="00060BB7" w:rsidRDefault="00060BB7" w:rsidP="0088289B">
                  <w:pPr>
                    <w:ind w:firstLine="0"/>
                    <w:jc w:val="center"/>
                  </w:pPr>
                  <w:r>
                    <w:t>9,</w:t>
                  </w:r>
                  <w:r w:rsidRPr="00014957">
                    <w:t>297</w:t>
                  </w:r>
                </w:p>
              </w:tc>
              <w:tc>
                <w:tcPr>
                  <w:tcW w:w="1200" w:type="dxa"/>
                </w:tcPr>
                <w:p w:rsidR="00060BB7" w:rsidRDefault="00060BB7" w:rsidP="0088289B">
                  <w:pPr>
                    <w:ind w:firstLine="0"/>
                    <w:jc w:val="center"/>
                  </w:pPr>
                  <w:r>
                    <w:t>17,</w:t>
                  </w:r>
                  <w:r w:rsidRPr="00CB7757">
                    <w:t>410</w:t>
                  </w:r>
                </w:p>
              </w:tc>
              <w:tc>
                <w:tcPr>
                  <w:tcW w:w="1200" w:type="dxa"/>
                </w:tcPr>
                <w:p w:rsidR="00060BB7" w:rsidRDefault="00060BB7" w:rsidP="0088289B">
                  <w:pPr>
                    <w:ind w:firstLine="0"/>
                    <w:jc w:val="center"/>
                  </w:pPr>
                  <w:r>
                    <w:t>26,</w:t>
                  </w:r>
                  <w:r w:rsidRPr="00055F03">
                    <w:t>240</w:t>
                  </w:r>
                </w:p>
              </w:tc>
              <w:tc>
                <w:tcPr>
                  <w:tcW w:w="1164" w:type="dxa"/>
                </w:tcPr>
                <w:p w:rsidR="00060BB7" w:rsidRDefault="00060BB7" w:rsidP="0088289B">
                  <w:pPr>
                    <w:ind w:firstLine="0"/>
                    <w:jc w:val="center"/>
                  </w:pPr>
                  <w:r>
                    <w:t>18,</w:t>
                  </w:r>
                  <w:r w:rsidRPr="00D41D05">
                    <w:t>595</w:t>
                  </w:r>
                </w:p>
              </w:tc>
              <w:tc>
                <w:tcPr>
                  <w:tcW w:w="1157" w:type="dxa"/>
                </w:tcPr>
                <w:p w:rsidR="00060BB7" w:rsidRDefault="00060BB7" w:rsidP="0088289B">
                  <w:pPr>
                    <w:ind w:firstLine="0"/>
                    <w:jc w:val="center"/>
                  </w:pPr>
                  <w:r>
                    <w:t>0,</w:t>
                  </w:r>
                  <w:r w:rsidRPr="00727C4C">
                    <w:t>047</w:t>
                  </w:r>
                </w:p>
              </w:tc>
            </w:tr>
          </w:tbl>
          <w:p w:rsidR="00060BB7" w:rsidRPr="00F52125" w:rsidRDefault="00060BB7" w:rsidP="0028611E">
            <w:pPr>
              <w:ind w:firstLine="0"/>
              <w:jc w:val="left"/>
            </w:pPr>
            <w:r>
              <w:t xml:space="preserve">    </w:t>
            </w:r>
          </w:p>
          <w:p w:rsidR="00060BB7" w:rsidRPr="00656634" w:rsidRDefault="00060BB7" w:rsidP="00060BB7">
            <w:pPr>
              <w:pStyle w:val="a4"/>
              <w:numPr>
                <w:ilvl w:val="0"/>
                <w:numId w:val="1"/>
              </w:numPr>
              <w:jc w:val="left"/>
              <w:rPr>
                <w:i/>
              </w:rPr>
            </w:pPr>
            <w:r w:rsidRPr="00656634">
              <w:rPr>
                <w:i/>
              </w:rPr>
              <w:t>Исследование зависимости эффективности алгоритмов сортировки от характера входных данных.</w:t>
            </w:r>
          </w:p>
          <w:p w:rsidR="00060BB7" w:rsidRDefault="00060BB7" w:rsidP="00060BB7">
            <w:pPr>
              <w:pStyle w:val="a4"/>
              <w:numPr>
                <w:ilvl w:val="0"/>
                <w:numId w:val="2"/>
              </w:numPr>
              <w:jc w:val="left"/>
            </w:pPr>
            <w:r>
              <w:t>Неупорядоченный массив:</w:t>
            </w:r>
          </w:p>
          <w:tbl>
            <w:tblPr>
              <w:tblStyle w:val="a3"/>
              <w:tblW w:w="0" w:type="auto"/>
              <w:tblInd w:w="170" w:type="dxa"/>
              <w:tblLook w:val="04A0" w:firstRow="1" w:lastRow="0" w:firstColumn="1" w:lastColumn="0" w:noHBand="0" w:noVBand="1"/>
            </w:tblPr>
            <w:tblGrid>
              <w:gridCol w:w="2254"/>
              <w:gridCol w:w="1597"/>
              <w:gridCol w:w="1597"/>
              <w:gridCol w:w="1598"/>
              <w:gridCol w:w="1598"/>
              <w:gridCol w:w="1598"/>
            </w:tblGrid>
            <w:tr w:rsidR="00060BB7" w:rsidTr="0088289B">
              <w:tc>
                <w:tcPr>
                  <w:tcW w:w="2254" w:type="dxa"/>
                  <w:tcBorders>
                    <w:bottom w:val="single" w:sz="4" w:space="0" w:color="auto"/>
                  </w:tcBorders>
                  <w:shd w:val="clear" w:color="auto" w:fill="FBD4B4" w:themeFill="accent6" w:themeFillTint="66"/>
                </w:tcPr>
                <w:p w:rsidR="00060BB7" w:rsidRDefault="00060BB7" w:rsidP="0088289B">
                  <w:pPr>
                    <w:pStyle w:val="a4"/>
                    <w:ind w:left="0" w:firstLine="0"/>
                    <w:jc w:val="center"/>
                  </w:pPr>
                </w:p>
                <w:p w:rsidR="00060BB7" w:rsidRDefault="00060BB7" w:rsidP="0088289B">
                  <w:pPr>
                    <w:pStyle w:val="a4"/>
                    <w:ind w:left="0" w:firstLine="0"/>
                    <w:jc w:val="center"/>
                  </w:pPr>
                  <w:r>
                    <w:t>Тип сортировки</w:t>
                  </w:r>
                </w:p>
              </w:tc>
              <w:tc>
                <w:tcPr>
                  <w:tcW w:w="1597" w:type="dxa"/>
                  <w:shd w:val="clear" w:color="auto" w:fill="FBD4B4" w:themeFill="accent6" w:themeFillTint="66"/>
                </w:tcPr>
                <w:p w:rsidR="00060BB7" w:rsidRPr="000470BE" w:rsidRDefault="00060BB7" w:rsidP="0088289B">
                  <w:pPr>
                    <w:ind w:firstLine="0"/>
                    <w:jc w:val="center"/>
                  </w:pPr>
                  <w:r>
                    <w:t>Сортировка прямым включением</w:t>
                  </w:r>
                </w:p>
              </w:tc>
              <w:tc>
                <w:tcPr>
                  <w:tcW w:w="1597" w:type="dxa"/>
                  <w:shd w:val="clear" w:color="auto" w:fill="FBD4B4" w:themeFill="accent6" w:themeFillTint="66"/>
                </w:tcPr>
                <w:p w:rsidR="00060BB7" w:rsidRPr="000470BE" w:rsidRDefault="00060BB7" w:rsidP="0088289B">
                  <w:pPr>
                    <w:ind w:firstLine="0"/>
                    <w:jc w:val="center"/>
                  </w:pPr>
                  <w:r>
                    <w:t>Сортировка прямым выбором</w:t>
                  </w:r>
                </w:p>
              </w:tc>
              <w:tc>
                <w:tcPr>
                  <w:tcW w:w="1598" w:type="dxa"/>
                  <w:shd w:val="clear" w:color="auto" w:fill="FBD4B4" w:themeFill="accent6" w:themeFillTint="66"/>
                </w:tcPr>
                <w:p w:rsidR="00060BB7" w:rsidRPr="000470BE" w:rsidRDefault="00060BB7" w:rsidP="0088289B">
                  <w:pPr>
                    <w:ind w:firstLine="0"/>
                    <w:jc w:val="center"/>
                  </w:pPr>
                  <w:r>
                    <w:t>Сортировка прямым обменом</w:t>
                  </w:r>
                </w:p>
              </w:tc>
              <w:tc>
                <w:tcPr>
                  <w:tcW w:w="1598" w:type="dxa"/>
                  <w:shd w:val="clear" w:color="auto" w:fill="FBD4B4" w:themeFill="accent6" w:themeFillTint="66"/>
                </w:tcPr>
                <w:p w:rsidR="00060BB7" w:rsidRPr="000470BE" w:rsidRDefault="00060BB7" w:rsidP="0088289B">
                  <w:pPr>
                    <w:ind w:firstLine="0"/>
                    <w:jc w:val="center"/>
                  </w:pPr>
                  <w:proofErr w:type="spellStart"/>
                  <w:r>
                    <w:t>Шейкерная</w:t>
                  </w:r>
                  <w:proofErr w:type="spellEnd"/>
                  <w:r>
                    <w:t xml:space="preserve"> сортировка</w:t>
                  </w:r>
                </w:p>
              </w:tc>
              <w:tc>
                <w:tcPr>
                  <w:tcW w:w="1598" w:type="dxa"/>
                  <w:shd w:val="clear" w:color="auto" w:fill="FBD4B4" w:themeFill="accent6" w:themeFillTint="66"/>
                </w:tcPr>
                <w:p w:rsidR="00060BB7" w:rsidRPr="000470BE" w:rsidRDefault="00060BB7" w:rsidP="0088289B">
                  <w:pPr>
                    <w:ind w:firstLine="0"/>
                    <w:jc w:val="center"/>
                  </w:pPr>
                  <w:r>
                    <w:t>Быстрая сортировка</w:t>
                  </w:r>
                </w:p>
              </w:tc>
            </w:tr>
            <w:tr w:rsidR="00060BB7" w:rsidTr="0088289B">
              <w:trPr>
                <w:trHeight w:val="223"/>
              </w:trPr>
              <w:tc>
                <w:tcPr>
                  <w:tcW w:w="2254" w:type="dxa"/>
                  <w:tcBorders>
                    <w:bottom w:val="single" w:sz="4" w:space="0" w:color="auto"/>
                  </w:tcBorders>
                  <w:shd w:val="clear" w:color="auto" w:fill="E5DFEC" w:themeFill="accent4" w:themeFillTint="33"/>
                </w:tcPr>
                <w:p w:rsidR="00060BB7" w:rsidRDefault="00060BB7" w:rsidP="0088289B">
                  <w:pPr>
                    <w:pStyle w:val="a4"/>
                    <w:ind w:left="0" w:firstLine="0"/>
                    <w:jc w:val="center"/>
                  </w:pPr>
                  <w:r>
                    <w:t xml:space="preserve">Время, </w:t>
                  </w:r>
                  <w:proofErr w:type="gramStart"/>
                  <w:r>
                    <w:t>с</w:t>
                  </w:r>
                  <w:proofErr w:type="gramEnd"/>
                </w:p>
              </w:tc>
              <w:tc>
                <w:tcPr>
                  <w:tcW w:w="1597" w:type="dxa"/>
                </w:tcPr>
                <w:p w:rsidR="00060BB7" w:rsidRDefault="00060BB7" w:rsidP="0088289B">
                  <w:pPr>
                    <w:pStyle w:val="a4"/>
                    <w:ind w:left="0" w:firstLine="0"/>
                    <w:jc w:val="center"/>
                  </w:pPr>
                  <w:r>
                    <w:t>9,</w:t>
                  </w:r>
                  <w:r w:rsidRPr="00183444">
                    <w:t>329</w:t>
                  </w:r>
                </w:p>
              </w:tc>
              <w:tc>
                <w:tcPr>
                  <w:tcW w:w="1597" w:type="dxa"/>
                </w:tcPr>
                <w:p w:rsidR="00060BB7" w:rsidRDefault="00060BB7" w:rsidP="0088289B">
                  <w:pPr>
                    <w:pStyle w:val="a4"/>
                    <w:ind w:left="0" w:firstLine="0"/>
                    <w:jc w:val="center"/>
                  </w:pPr>
                  <w:r>
                    <w:t>17,</w:t>
                  </w:r>
                  <w:r w:rsidRPr="00183444">
                    <w:t>347</w:t>
                  </w:r>
                </w:p>
              </w:tc>
              <w:tc>
                <w:tcPr>
                  <w:tcW w:w="1598" w:type="dxa"/>
                </w:tcPr>
                <w:p w:rsidR="00060BB7" w:rsidRDefault="00060BB7" w:rsidP="0088289B">
                  <w:pPr>
                    <w:pStyle w:val="a4"/>
                    <w:ind w:left="0" w:firstLine="0"/>
                    <w:jc w:val="center"/>
                  </w:pPr>
                  <w:r>
                    <w:t>26,</w:t>
                  </w:r>
                  <w:r w:rsidRPr="00183444">
                    <w:t>723</w:t>
                  </w:r>
                </w:p>
              </w:tc>
              <w:tc>
                <w:tcPr>
                  <w:tcW w:w="1598" w:type="dxa"/>
                </w:tcPr>
                <w:p w:rsidR="00060BB7" w:rsidRDefault="00060BB7" w:rsidP="0088289B">
                  <w:pPr>
                    <w:pStyle w:val="a4"/>
                    <w:ind w:left="0" w:firstLine="0"/>
                    <w:jc w:val="center"/>
                  </w:pPr>
                  <w:r>
                    <w:t>18,</w:t>
                  </w:r>
                  <w:r w:rsidRPr="00183444">
                    <w:t>766</w:t>
                  </w:r>
                </w:p>
              </w:tc>
              <w:tc>
                <w:tcPr>
                  <w:tcW w:w="1598" w:type="dxa"/>
                </w:tcPr>
                <w:p w:rsidR="00060BB7" w:rsidRDefault="00060BB7" w:rsidP="0088289B">
                  <w:pPr>
                    <w:pStyle w:val="a4"/>
                    <w:ind w:left="0" w:firstLine="0"/>
                    <w:jc w:val="center"/>
                  </w:pPr>
                  <w:r>
                    <w:t>0,</w:t>
                  </w:r>
                  <w:r w:rsidRPr="00727C4C">
                    <w:t>047</w:t>
                  </w:r>
                </w:p>
              </w:tc>
            </w:tr>
            <w:tr w:rsidR="00060BB7" w:rsidTr="0088289B">
              <w:tc>
                <w:tcPr>
                  <w:tcW w:w="2254" w:type="dxa"/>
                  <w:tcBorders>
                    <w:bottom w:val="single" w:sz="4" w:space="0" w:color="auto"/>
                  </w:tcBorders>
                  <w:shd w:val="clear" w:color="auto" w:fill="CCC0D9" w:themeFill="accent4" w:themeFillTint="66"/>
                </w:tcPr>
                <w:p w:rsidR="00060BB7" w:rsidRDefault="00060BB7" w:rsidP="0088289B">
                  <w:pPr>
                    <w:pStyle w:val="a4"/>
                    <w:ind w:left="0" w:firstLine="0"/>
                    <w:jc w:val="center"/>
                  </w:pPr>
                  <w:r>
                    <w:t>Число сравнений</w:t>
                  </w:r>
                </w:p>
              </w:tc>
              <w:tc>
                <w:tcPr>
                  <w:tcW w:w="1597" w:type="dxa"/>
                </w:tcPr>
                <w:p w:rsidR="00060BB7" w:rsidRDefault="00060BB7" w:rsidP="0088289B">
                  <w:pPr>
                    <w:pStyle w:val="a4"/>
                    <w:ind w:left="0" w:firstLine="0"/>
                    <w:jc w:val="center"/>
                  </w:pPr>
                  <w:r w:rsidRPr="00183444">
                    <w:t>2510009512</w:t>
                  </w:r>
                </w:p>
              </w:tc>
              <w:tc>
                <w:tcPr>
                  <w:tcW w:w="1597" w:type="dxa"/>
                </w:tcPr>
                <w:p w:rsidR="00060BB7" w:rsidRDefault="00060BB7" w:rsidP="0088289B">
                  <w:pPr>
                    <w:pStyle w:val="a4"/>
                    <w:ind w:left="0" w:firstLine="0"/>
                    <w:jc w:val="center"/>
                  </w:pPr>
                  <w:r w:rsidRPr="00183444">
                    <w:t>4999950000</w:t>
                  </w:r>
                </w:p>
              </w:tc>
              <w:tc>
                <w:tcPr>
                  <w:tcW w:w="1598" w:type="dxa"/>
                </w:tcPr>
                <w:p w:rsidR="00060BB7" w:rsidRDefault="00060BB7" w:rsidP="0088289B">
                  <w:pPr>
                    <w:pStyle w:val="a4"/>
                    <w:ind w:left="0" w:firstLine="0"/>
                    <w:jc w:val="center"/>
                  </w:pPr>
                  <w:r w:rsidRPr="00183444">
                    <w:t>4999950000</w:t>
                  </w:r>
                </w:p>
              </w:tc>
              <w:tc>
                <w:tcPr>
                  <w:tcW w:w="1598" w:type="dxa"/>
                </w:tcPr>
                <w:p w:rsidR="00060BB7" w:rsidRDefault="00060BB7" w:rsidP="0088289B">
                  <w:pPr>
                    <w:pStyle w:val="a4"/>
                    <w:ind w:left="0" w:firstLine="0"/>
                    <w:jc w:val="center"/>
                  </w:pPr>
                  <w:r w:rsidRPr="00183444">
                    <w:t>3326561666</w:t>
                  </w:r>
                </w:p>
              </w:tc>
              <w:tc>
                <w:tcPr>
                  <w:tcW w:w="1598" w:type="dxa"/>
                </w:tcPr>
                <w:p w:rsidR="00060BB7" w:rsidRDefault="00060BB7" w:rsidP="0088289B">
                  <w:pPr>
                    <w:pStyle w:val="a4"/>
                    <w:ind w:left="0" w:firstLine="0"/>
                    <w:jc w:val="center"/>
                  </w:pPr>
                  <w:r w:rsidRPr="00183444">
                    <w:t>2209799</w:t>
                  </w:r>
                </w:p>
              </w:tc>
            </w:tr>
            <w:tr w:rsidR="00060BB7" w:rsidTr="0088289B">
              <w:tc>
                <w:tcPr>
                  <w:tcW w:w="2254" w:type="dxa"/>
                  <w:shd w:val="clear" w:color="auto" w:fill="B2A1C7" w:themeFill="accent4" w:themeFillTint="99"/>
                </w:tcPr>
                <w:p w:rsidR="00060BB7" w:rsidRDefault="00060BB7" w:rsidP="0088289B">
                  <w:pPr>
                    <w:pStyle w:val="a4"/>
                    <w:ind w:left="0" w:firstLine="0"/>
                    <w:jc w:val="center"/>
                  </w:pPr>
                  <w:r>
                    <w:t>Число перестановок</w:t>
                  </w:r>
                </w:p>
              </w:tc>
              <w:tc>
                <w:tcPr>
                  <w:tcW w:w="1597" w:type="dxa"/>
                </w:tcPr>
                <w:p w:rsidR="00060BB7" w:rsidRDefault="00060BB7" w:rsidP="0088289B">
                  <w:pPr>
                    <w:pStyle w:val="a4"/>
                    <w:ind w:left="0" w:firstLine="0"/>
                    <w:jc w:val="center"/>
                  </w:pPr>
                  <w:r w:rsidRPr="00183444">
                    <w:t>2509909517</w:t>
                  </w:r>
                </w:p>
              </w:tc>
              <w:tc>
                <w:tcPr>
                  <w:tcW w:w="1597" w:type="dxa"/>
                </w:tcPr>
                <w:p w:rsidR="00060BB7" w:rsidRDefault="00060BB7" w:rsidP="0088289B">
                  <w:pPr>
                    <w:pStyle w:val="a4"/>
                    <w:ind w:left="0" w:firstLine="0"/>
                    <w:jc w:val="center"/>
                  </w:pPr>
                  <w:r w:rsidRPr="00183444">
                    <w:t>99987</w:t>
                  </w:r>
                </w:p>
              </w:tc>
              <w:tc>
                <w:tcPr>
                  <w:tcW w:w="1598" w:type="dxa"/>
                </w:tcPr>
                <w:p w:rsidR="00060BB7" w:rsidRDefault="00060BB7" w:rsidP="0088289B">
                  <w:pPr>
                    <w:pStyle w:val="a4"/>
                    <w:ind w:left="0" w:firstLine="0"/>
                    <w:jc w:val="center"/>
                  </w:pPr>
                  <w:r w:rsidRPr="00183444">
                    <w:t>2500435786</w:t>
                  </w:r>
                </w:p>
              </w:tc>
              <w:tc>
                <w:tcPr>
                  <w:tcW w:w="1598" w:type="dxa"/>
                </w:tcPr>
                <w:p w:rsidR="00060BB7" w:rsidRDefault="00060BB7" w:rsidP="0088289B">
                  <w:pPr>
                    <w:pStyle w:val="a4"/>
                    <w:ind w:left="0" w:firstLine="0"/>
                    <w:jc w:val="center"/>
                  </w:pPr>
                  <w:r w:rsidRPr="00183444">
                    <w:t>2493396535</w:t>
                  </w:r>
                </w:p>
              </w:tc>
              <w:tc>
                <w:tcPr>
                  <w:tcW w:w="1598" w:type="dxa"/>
                </w:tcPr>
                <w:p w:rsidR="00060BB7" w:rsidRDefault="00060BB7" w:rsidP="0088289B">
                  <w:pPr>
                    <w:pStyle w:val="a4"/>
                    <w:ind w:left="0" w:firstLine="0"/>
                    <w:jc w:val="center"/>
                  </w:pPr>
                  <w:r w:rsidRPr="00183444">
                    <w:t>384998</w:t>
                  </w:r>
                </w:p>
              </w:tc>
            </w:tr>
          </w:tbl>
          <w:p w:rsidR="00060BB7" w:rsidRDefault="00060BB7" w:rsidP="00060BB7">
            <w:pPr>
              <w:pStyle w:val="a4"/>
              <w:numPr>
                <w:ilvl w:val="0"/>
                <w:numId w:val="2"/>
              </w:numPr>
            </w:pPr>
            <w:r>
              <w:t>Упорядоченный по возрастанию массив:</w:t>
            </w:r>
          </w:p>
          <w:tbl>
            <w:tblPr>
              <w:tblStyle w:val="a3"/>
              <w:tblW w:w="0" w:type="auto"/>
              <w:tblInd w:w="170" w:type="dxa"/>
              <w:tblLook w:val="04A0" w:firstRow="1" w:lastRow="0" w:firstColumn="1" w:lastColumn="0" w:noHBand="0" w:noVBand="1"/>
            </w:tblPr>
            <w:tblGrid>
              <w:gridCol w:w="2254"/>
              <w:gridCol w:w="1597"/>
              <w:gridCol w:w="1597"/>
              <w:gridCol w:w="1598"/>
              <w:gridCol w:w="1598"/>
              <w:gridCol w:w="1598"/>
            </w:tblGrid>
            <w:tr w:rsidR="00060BB7" w:rsidTr="0088289B">
              <w:tc>
                <w:tcPr>
                  <w:tcW w:w="2254" w:type="dxa"/>
                  <w:tcBorders>
                    <w:bottom w:val="single" w:sz="4" w:space="0" w:color="auto"/>
                  </w:tcBorders>
                  <w:shd w:val="clear" w:color="auto" w:fill="FBD4B4" w:themeFill="accent6" w:themeFillTint="66"/>
                </w:tcPr>
                <w:p w:rsidR="00060BB7" w:rsidRDefault="00060BB7" w:rsidP="0088289B">
                  <w:pPr>
                    <w:pStyle w:val="a4"/>
                    <w:ind w:left="0" w:firstLine="0"/>
                    <w:jc w:val="center"/>
                  </w:pPr>
                </w:p>
                <w:p w:rsidR="00060BB7" w:rsidRDefault="00060BB7" w:rsidP="0088289B">
                  <w:pPr>
                    <w:pStyle w:val="a4"/>
                    <w:ind w:left="0" w:firstLine="0"/>
                    <w:jc w:val="center"/>
                  </w:pPr>
                  <w:r>
                    <w:t>Тип сортировки</w:t>
                  </w:r>
                </w:p>
              </w:tc>
              <w:tc>
                <w:tcPr>
                  <w:tcW w:w="1597" w:type="dxa"/>
                  <w:shd w:val="clear" w:color="auto" w:fill="FBD4B4" w:themeFill="accent6" w:themeFillTint="66"/>
                </w:tcPr>
                <w:p w:rsidR="00060BB7" w:rsidRPr="000470BE" w:rsidRDefault="00060BB7" w:rsidP="0088289B">
                  <w:pPr>
                    <w:ind w:firstLine="0"/>
                    <w:jc w:val="center"/>
                  </w:pPr>
                  <w:r>
                    <w:t>Сортировка прямым включением</w:t>
                  </w:r>
                </w:p>
              </w:tc>
              <w:tc>
                <w:tcPr>
                  <w:tcW w:w="1597" w:type="dxa"/>
                  <w:shd w:val="clear" w:color="auto" w:fill="FBD4B4" w:themeFill="accent6" w:themeFillTint="66"/>
                </w:tcPr>
                <w:p w:rsidR="00060BB7" w:rsidRPr="000470BE" w:rsidRDefault="00060BB7" w:rsidP="0088289B">
                  <w:pPr>
                    <w:ind w:firstLine="0"/>
                    <w:jc w:val="center"/>
                  </w:pPr>
                  <w:r>
                    <w:t>Сортировка прямым выбором</w:t>
                  </w:r>
                </w:p>
              </w:tc>
              <w:tc>
                <w:tcPr>
                  <w:tcW w:w="1598" w:type="dxa"/>
                  <w:shd w:val="clear" w:color="auto" w:fill="FBD4B4" w:themeFill="accent6" w:themeFillTint="66"/>
                </w:tcPr>
                <w:p w:rsidR="00060BB7" w:rsidRPr="000470BE" w:rsidRDefault="00060BB7" w:rsidP="0088289B">
                  <w:pPr>
                    <w:ind w:firstLine="0"/>
                    <w:jc w:val="center"/>
                  </w:pPr>
                  <w:r>
                    <w:t>Сортировка прямым обменом</w:t>
                  </w:r>
                </w:p>
              </w:tc>
              <w:tc>
                <w:tcPr>
                  <w:tcW w:w="1598" w:type="dxa"/>
                  <w:shd w:val="clear" w:color="auto" w:fill="FBD4B4" w:themeFill="accent6" w:themeFillTint="66"/>
                </w:tcPr>
                <w:p w:rsidR="00060BB7" w:rsidRPr="000470BE" w:rsidRDefault="00060BB7" w:rsidP="0088289B">
                  <w:pPr>
                    <w:ind w:firstLine="0"/>
                    <w:jc w:val="center"/>
                  </w:pPr>
                  <w:proofErr w:type="spellStart"/>
                  <w:r>
                    <w:t>Шейкерная</w:t>
                  </w:r>
                  <w:proofErr w:type="spellEnd"/>
                  <w:r>
                    <w:t xml:space="preserve"> сортировка</w:t>
                  </w:r>
                </w:p>
              </w:tc>
              <w:tc>
                <w:tcPr>
                  <w:tcW w:w="1598" w:type="dxa"/>
                  <w:shd w:val="clear" w:color="auto" w:fill="FBD4B4" w:themeFill="accent6" w:themeFillTint="66"/>
                </w:tcPr>
                <w:p w:rsidR="00060BB7" w:rsidRPr="000470BE" w:rsidRDefault="00060BB7" w:rsidP="0088289B">
                  <w:pPr>
                    <w:ind w:firstLine="0"/>
                    <w:jc w:val="center"/>
                  </w:pPr>
                  <w:r>
                    <w:t>Быстрая сортировка</w:t>
                  </w:r>
                </w:p>
              </w:tc>
            </w:tr>
            <w:tr w:rsidR="00060BB7" w:rsidTr="0088289B">
              <w:tc>
                <w:tcPr>
                  <w:tcW w:w="2254" w:type="dxa"/>
                  <w:tcBorders>
                    <w:bottom w:val="single" w:sz="4" w:space="0" w:color="auto"/>
                  </w:tcBorders>
                  <w:shd w:val="clear" w:color="auto" w:fill="E5DFEC" w:themeFill="accent4" w:themeFillTint="33"/>
                </w:tcPr>
                <w:p w:rsidR="00060BB7" w:rsidRDefault="00060BB7" w:rsidP="0088289B">
                  <w:pPr>
                    <w:pStyle w:val="a4"/>
                    <w:ind w:left="0" w:firstLine="0"/>
                    <w:jc w:val="center"/>
                  </w:pPr>
                  <w:r>
                    <w:t xml:space="preserve">Время, </w:t>
                  </w:r>
                  <w:proofErr w:type="gramStart"/>
                  <w:r>
                    <w:t>с</w:t>
                  </w:r>
                  <w:proofErr w:type="gramEnd"/>
                </w:p>
              </w:tc>
              <w:tc>
                <w:tcPr>
                  <w:tcW w:w="1597" w:type="dxa"/>
                </w:tcPr>
                <w:p w:rsidR="00060BB7" w:rsidRDefault="00060BB7" w:rsidP="0088289B">
                  <w:pPr>
                    <w:pStyle w:val="a4"/>
                    <w:ind w:left="0" w:firstLine="0"/>
                    <w:jc w:val="center"/>
                  </w:pPr>
                  <w:r>
                    <w:t>0,</w:t>
                  </w:r>
                  <w:r w:rsidRPr="001E524A">
                    <w:t>000</w:t>
                  </w:r>
                </w:p>
              </w:tc>
              <w:tc>
                <w:tcPr>
                  <w:tcW w:w="1597" w:type="dxa"/>
                </w:tcPr>
                <w:p w:rsidR="00060BB7" w:rsidRDefault="00060BB7" w:rsidP="0088289B">
                  <w:pPr>
                    <w:pStyle w:val="a4"/>
                    <w:ind w:left="0" w:firstLine="0"/>
                    <w:jc w:val="center"/>
                  </w:pPr>
                  <w:r>
                    <w:t>17,</w:t>
                  </w:r>
                  <w:r w:rsidRPr="001E524A">
                    <w:t>800</w:t>
                  </w:r>
                </w:p>
              </w:tc>
              <w:tc>
                <w:tcPr>
                  <w:tcW w:w="1598" w:type="dxa"/>
                </w:tcPr>
                <w:p w:rsidR="00060BB7" w:rsidRDefault="00060BB7" w:rsidP="0088289B">
                  <w:pPr>
                    <w:pStyle w:val="a4"/>
                    <w:ind w:left="0" w:firstLine="0"/>
                    <w:jc w:val="center"/>
                  </w:pPr>
                  <w:r>
                    <w:t>17,</w:t>
                  </w:r>
                  <w:r w:rsidRPr="001E524A">
                    <w:t>129</w:t>
                  </w:r>
                </w:p>
              </w:tc>
              <w:tc>
                <w:tcPr>
                  <w:tcW w:w="1598" w:type="dxa"/>
                </w:tcPr>
                <w:p w:rsidR="00060BB7" w:rsidRDefault="00060BB7" w:rsidP="0088289B">
                  <w:pPr>
                    <w:pStyle w:val="a4"/>
                    <w:ind w:left="0" w:firstLine="0"/>
                    <w:jc w:val="center"/>
                  </w:pPr>
                  <w:r>
                    <w:t>0,</w:t>
                  </w:r>
                  <w:r w:rsidRPr="001E524A">
                    <w:t>000</w:t>
                  </w:r>
                </w:p>
              </w:tc>
              <w:tc>
                <w:tcPr>
                  <w:tcW w:w="1598" w:type="dxa"/>
                </w:tcPr>
                <w:p w:rsidR="00060BB7" w:rsidRDefault="00060BB7" w:rsidP="0088289B">
                  <w:pPr>
                    <w:pStyle w:val="a4"/>
                    <w:ind w:left="0" w:firstLine="0"/>
                    <w:jc w:val="center"/>
                  </w:pPr>
                  <w:r>
                    <w:t>0,</w:t>
                  </w:r>
                  <w:r w:rsidRPr="001E524A">
                    <w:t>016</w:t>
                  </w:r>
                </w:p>
              </w:tc>
            </w:tr>
            <w:tr w:rsidR="00060BB7" w:rsidTr="0088289B">
              <w:tc>
                <w:tcPr>
                  <w:tcW w:w="2254" w:type="dxa"/>
                  <w:tcBorders>
                    <w:bottom w:val="single" w:sz="4" w:space="0" w:color="auto"/>
                  </w:tcBorders>
                  <w:shd w:val="clear" w:color="auto" w:fill="CCC0D9" w:themeFill="accent4" w:themeFillTint="66"/>
                </w:tcPr>
                <w:p w:rsidR="00060BB7" w:rsidRDefault="00060BB7" w:rsidP="0088289B">
                  <w:pPr>
                    <w:pStyle w:val="a4"/>
                    <w:ind w:left="0" w:firstLine="0"/>
                    <w:jc w:val="center"/>
                  </w:pPr>
                  <w:r>
                    <w:t>Число сравнений</w:t>
                  </w:r>
                </w:p>
              </w:tc>
              <w:tc>
                <w:tcPr>
                  <w:tcW w:w="1597" w:type="dxa"/>
                </w:tcPr>
                <w:p w:rsidR="00060BB7" w:rsidRDefault="00060BB7" w:rsidP="0088289B">
                  <w:pPr>
                    <w:pStyle w:val="a4"/>
                    <w:ind w:left="0" w:firstLine="0"/>
                    <w:jc w:val="center"/>
                  </w:pPr>
                  <w:r w:rsidRPr="001E524A">
                    <w:t>99999</w:t>
                  </w:r>
                </w:p>
              </w:tc>
              <w:tc>
                <w:tcPr>
                  <w:tcW w:w="1597" w:type="dxa"/>
                </w:tcPr>
                <w:p w:rsidR="00060BB7" w:rsidRDefault="00060BB7" w:rsidP="0088289B">
                  <w:pPr>
                    <w:pStyle w:val="a4"/>
                    <w:ind w:left="0" w:firstLine="0"/>
                    <w:jc w:val="center"/>
                  </w:pPr>
                  <w:r w:rsidRPr="001E524A">
                    <w:t>4999950000</w:t>
                  </w:r>
                </w:p>
              </w:tc>
              <w:tc>
                <w:tcPr>
                  <w:tcW w:w="1598" w:type="dxa"/>
                </w:tcPr>
                <w:p w:rsidR="00060BB7" w:rsidRDefault="00060BB7" w:rsidP="0088289B">
                  <w:pPr>
                    <w:pStyle w:val="a4"/>
                    <w:ind w:left="0" w:firstLine="0"/>
                    <w:jc w:val="center"/>
                  </w:pPr>
                  <w:r w:rsidRPr="001E524A">
                    <w:t>4999950000</w:t>
                  </w:r>
                </w:p>
              </w:tc>
              <w:tc>
                <w:tcPr>
                  <w:tcW w:w="1598" w:type="dxa"/>
                </w:tcPr>
                <w:p w:rsidR="00060BB7" w:rsidRDefault="00060BB7" w:rsidP="0088289B">
                  <w:pPr>
                    <w:pStyle w:val="a4"/>
                    <w:ind w:left="0" w:firstLine="0"/>
                    <w:jc w:val="center"/>
                  </w:pPr>
                  <w:r w:rsidRPr="001E524A">
                    <w:t>99999</w:t>
                  </w:r>
                </w:p>
              </w:tc>
              <w:tc>
                <w:tcPr>
                  <w:tcW w:w="1598" w:type="dxa"/>
                </w:tcPr>
                <w:p w:rsidR="00060BB7" w:rsidRDefault="00060BB7" w:rsidP="0088289B">
                  <w:pPr>
                    <w:pStyle w:val="a4"/>
                    <w:ind w:left="0" w:firstLine="0"/>
                    <w:jc w:val="center"/>
                  </w:pPr>
                  <w:r w:rsidRPr="001E524A">
                    <w:t>1602638</w:t>
                  </w:r>
                </w:p>
              </w:tc>
            </w:tr>
            <w:tr w:rsidR="00060BB7" w:rsidTr="0088289B">
              <w:tc>
                <w:tcPr>
                  <w:tcW w:w="2254" w:type="dxa"/>
                  <w:shd w:val="clear" w:color="auto" w:fill="B2A1C7" w:themeFill="accent4" w:themeFillTint="99"/>
                </w:tcPr>
                <w:p w:rsidR="00060BB7" w:rsidRDefault="00060BB7" w:rsidP="0088289B">
                  <w:pPr>
                    <w:pStyle w:val="a4"/>
                    <w:ind w:left="0" w:firstLine="0"/>
                    <w:jc w:val="center"/>
                  </w:pPr>
                  <w:r>
                    <w:t>Число перестановок</w:t>
                  </w:r>
                </w:p>
              </w:tc>
              <w:tc>
                <w:tcPr>
                  <w:tcW w:w="1597" w:type="dxa"/>
                </w:tcPr>
                <w:p w:rsidR="00060BB7" w:rsidRDefault="00060BB7" w:rsidP="0088289B">
                  <w:pPr>
                    <w:pStyle w:val="a4"/>
                    <w:ind w:left="0" w:firstLine="0"/>
                    <w:jc w:val="center"/>
                  </w:pPr>
                  <w:r w:rsidRPr="001E524A">
                    <w:t>0</w:t>
                  </w:r>
                </w:p>
              </w:tc>
              <w:tc>
                <w:tcPr>
                  <w:tcW w:w="1597" w:type="dxa"/>
                </w:tcPr>
                <w:p w:rsidR="00060BB7" w:rsidRDefault="00060BB7" w:rsidP="0088289B">
                  <w:pPr>
                    <w:pStyle w:val="a4"/>
                    <w:ind w:left="0" w:firstLine="0"/>
                    <w:jc w:val="center"/>
                  </w:pPr>
                  <w:r w:rsidRPr="001E524A">
                    <w:t>0</w:t>
                  </w:r>
                </w:p>
              </w:tc>
              <w:tc>
                <w:tcPr>
                  <w:tcW w:w="1598" w:type="dxa"/>
                </w:tcPr>
                <w:p w:rsidR="00060BB7" w:rsidRDefault="00060BB7" w:rsidP="0088289B">
                  <w:pPr>
                    <w:pStyle w:val="a4"/>
                    <w:ind w:left="0" w:firstLine="0"/>
                    <w:jc w:val="center"/>
                  </w:pPr>
                  <w:r w:rsidRPr="001E524A">
                    <w:t>0</w:t>
                  </w:r>
                </w:p>
              </w:tc>
              <w:tc>
                <w:tcPr>
                  <w:tcW w:w="1598" w:type="dxa"/>
                </w:tcPr>
                <w:p w:rsidR="00060BB7" w:rsidRDefault="00060BB7" w:rsidP="0088289B">
                  <w:pPr>
                    <w:pStyle w:val="a4"/>
                    <w:ind w:left="0" w:firstLine="0"/>
                    <w:jc w:val="center"/>
                  </w:pPr>
                  <w:r w:rsidRPr="001E524A">
                    <w:t>0</w:t>
                  </w:r>
                </w:p>
              </w:tc>
              <w:tc>
                <w:tcPr>
                  <w:tcW w:w="1598" w:type="dxa"/>
                </w:tcPr>
                <w:p w:rsidR="00060BB7" w:rsidRDefault="00060BB7" w:rsidP="0088289B">
                  <w:pPr>
                    <w:pStyle w:val="a4"/>
                    <w:ind w:left="0" w:firstLine="0"/>
                    <w:jc w:val="center"/>
                  </w:pPr>
                  <w:r w:rsidRPr="001E524A">
                    <w:t>0</w:t>
                  </w:r>
                </w:p>
              </w:tc>
            </w:tr>
          </w:tbl>
          <w:p w:rsidR="0028611E" w:rsidRDefault="0028611E" w:rsidP="0028611E">
            <w:pPr>
              <w:pStyle w:val="a4"/>
              <w:ind w:firstLine="0"/>
            </w:pPr>
          </w:p>
          <w:p w:rsidR="0028611E" w:rsidRDefault="0028611E" w:rsidP="0028611E">
            <w:pPr>
              <w:pStyle w:val="a4"/>
              <w:ind w:firstLine="0"/>
            </w:pPr>
          </w:p>
          <w:p w:rsidR="0028611E" w:rsidRDefault="0028611E" w:rsidP="0028611E">
            <w:pPr>
              <w:pStyle w:val="a4"/>
              <w:ind w:firstLine="0"/>
            </w:pPr>
          </w:p>
          <w:p w:rsidR="0028611E" w:rsidRDefault="0028611E" w:rsidP="0028611E">
            <w:pPr>
              <w:pStyle w:val="a4"/>
              <w:ind w:firstLine="0"/>
            </w:pPr>
          </w:p>
          <w:p w:rsidR="0028611E" w:rsidRDefault="0028611E" w:rsidP="0028611E">
            <w:pPr>
              <w:pStyle w:val="a4"/>
              <w:ind w:firstLine="0"/>
            </w:pPr>
          </w:p>
          <w:p w:rsidR="0028611E" w:rsidRDefault="0028611E" w:rsidP="0028611E">
            <w:pPr>
              <w:pStyle w:val="a4"/>
              <w:ind w:firstLine="0"/>
            </w:pPr>
          </w:p>
          <w:p w:rsidR="0028611E" w:rsidRDefault="0028611E" w:rsidP="0028611E">
            <w:pPr>
              <w:pStyle w:val="a4"/>
              <w:ind w:firstLine="0"/>
            </w:pPr>
          </w:p>
          <w:p w:rsidR="0028611E" w:rsidRDefault="0028611E" w:rsidP="0028611E">
            <w:pPr>
              <w:pStyle w:val="a4"/>
              <w:ind w:firstLine="0"/>
            </w:pPr>
          </w:p>
          <w:p w:rsidR="00060BB7" w:rsidRPr="00F85FE4" w:rsidRDefault="00060BB7" w:rsidP="0028611E">
            <w:pPr>
              <w:pStyle w:val="a4"/>
              <w:numPr>
                <w:ilvl w:val="0"/>
                <w:numId w:val="2"/>
              </w:numPr>
            </w:pPr>
            <w:r>
              <w:lastRenderedPageBreak/>
              <w:t>Упорядоченный по убыванию массив:</w:t>
            </w:r>
          </w:p>
          <w:tbl>
            <w:tblPr>
              <w:tblStyle w:val="a3"/>
              <w:tblW w:w="0" w:type="auto"/>
              <w:tblInd w:w="170" w:type="dxa"/>
              <w:tblLook w:val="04A0" w:firstRow="1" w:lastRow="0" w:firstColumn="1" w:lastColumn="0" w:noHBand="0" w:noVBand="1"/>
            </w:tblPr>
            <w:tblGrid>
              <w:gridCol w:w="2254"/>
              <w:gridCol w:w="1597"/>
              <w:gridCol w:w="1597"/>
              <w:gridCol w:w="1598"/>
              <w:gridCol w:w="1598"/>
              <w:gridCol w:w="1598"/>
            </w:tblGrid>
            <w:tr w:rsidR="00060BB7" w:rsidTr="0088289B">
              <w:tc>
                <w:tcPr>
                  <w:tcW w:w="2254" w:type="dxa"/>
                  <w:tcBorders>
                    <w:bottom w:val="single" w:sz="4" w:space="0" w:color="auto"/>
                  </w:tcBorders>
                  <w:shd w:val="clear" w:color="auto" w:fill="FBD4B4" w:themeFill="accent6" w:themeFillTint="66"/>
                </w:tcPr>
                <w:p w:rsidR="00060BB7" w:rsidRDefault="00060BB7" w:rsidP="0088289B">
                  <w:pPr>
                    <w:pStyle w:val="a4"/>
                    <w:ind w:left="0" w:firstLine="0"/>
                    <w:jc w:val="center"/>
                  </w:pPr>
                  <w:r>
                    <w:t xml:space="preserve"> </w:t>
                  </w:r>
                </w:p>
                <w:p w:rsidR="00060BB7" w:rsidRDefault="00060BB7" w:rsidP="0088289B">
                  <w:pPr>
                    <w:pStyle w:val="a4"/>
                    <w:ind w:left="0" w:firstLine="0"/>
                    <w:jc w:val="center"/>
                  </w:pPr>
                  <w:r>
                    <w:t>Тип сортировки</w:t>
                  </w:r>
                </w:p>
              </w:tc>
              <w:tc>
                <w:tcPr>
                  <w:tcW w:w="1597" w:type="dxa"/>
                  <w:shd w:val="clear" w:color="auto" w:fill="FBD4B4" w:themeFill="accent6" w:themeFillTint="66"/>
                </w:tcPr>
                <w:p w:rsidR="00060BB7" w:rsidRPr="000470BE" w:rsidRDefault="00060BB7" w:rsidP="0088289B">
                  <w:pPr>
                    <w:ind w:firstLine="0"/>
                    <w:jc w:val="center"/>
                  </w:pPr>
                  <w:r>
                    <w:t>Сортировка прямым включением</w:t>
                  </w:r>
                </w:p>
              </w:tc>
              <w:tc>
                <w:tcPr>
                  <w:tcW w:w="1597" w:type="dxa"/>
                  <w:shd w:val="clear" w:color="auto" w:fill="FBD4B4" w:themeFill="accent6" w:themeFillTint="66"/>
                </w:tcPr>
                <w:p w:rsidR="00060BB7" w:rsidRPr="000470BE" w:rsidRDefault="00060BB7" w:rsidP="0088289B">
                  <w:pPr>
                    <w:ind w:firstLine="0"/>
                    <w:jc w:val="center"/>
                  </w:pPr>
                  <w:r>
                    <w:t>Сортировка прямым выбором</w:t>
                  </w:r>
                </w:p>
              </w:tc>
              <w:tc>
                <w:tcPr>
                  <w:tcW w:w="1598" w:type="dxa"/>
                  <w:shd w:val="clear" w:color="auto" w:fill="FBD4B4" w:themeFill="accent6" w:themeFillTint="66"/>
                </w:tcPr>
                <w:p w:rsidR="00060BB7" w:rsidRPr="000470BE" w:rsidRDefault="00060BB7" w:rsidP="0088289B">
                  <w:pPr>
                    <w:ind w:firstLine="0"/>
                    <w:jc w:val="center"/>
                  </w:pPr>
                  <w:r>
                    <w:t>Сортировка прямым обменом</w:t>
                  </w:r>
                </w:p>
              </w:tc>
              <w:tc>
                <w:tcPr>
                  <w:tcW w:w="1598" w:type="dxa"/>
                  <w:shd w:val="clear" w:color="auto" w:fill="FBD4B4" w:themeFill="accent6" w:themeFillTint="66"/>
                </w:tcPr>
                <w:p w:rsidR="00060BB7" w:rsidRPr="000470BE" w:rsidRDefault="00060BB7" w:rsidP="0088289B">
                  <w:pPr>
                    <w:ind w:firstLine="0"/>
                    <w:jc w:val="center"/>
                  </w:pPr>
                  <w:proofErr w:type="spellStart"/>
                  <w:r>
                    <w:t>Шейкерная</w:t>
                  </w:r>
                  <w:proofErr w:type="spellEnd"/>
                  <w:r>
                    <w:t xml:space="preserve"> сортировка</w:t>
                  </w:r>
                </w:p>
              </w:tc>
              <w:tc>
                <w:tcPr>
                  <w:tcW w:w="1598" w:type="dxa"/>
                  <w:shd w:val="clear" w:color="auto" w:fill="FBD4B4" w:themeFill="accent6" w:themeFillTint="66"/>
                </w:tcPr>
                <w:p w:rsidR="00060BB7" w:rsidRPr="000470BE" w:rsidRDefault="00060BB7" w:rsidP="0088289B">
                  <w:pPr>
                    <w:ind w:firstLine="0"/>
                    <w:jc w:val="center"/>
                  </w:pPr>
                  <w:r>
                    <w:t>Быстрая сортировка</w:t>
                  </w:r>
                </w:p>
              </w:tc>
            </w:tr>
            <w:tr w:rsidR="00060BB7" w:rsidTr="0088289B">
              <w:tc>
                <w:tcPr>
                  <w:tcW w:w="2254" w:type="dxa"/>
                  <w:tcBorders>
                    <w:bottom w:val="single" w:sz="4" w:space="0" w:color="auto"/>
                  </w:tcBorders>
                  <w:shd w:val="clear" w:color="auto" w:fill="E5DFEC" w:themeFill="accent4" w:themeFillTint="33"/>
                </w:tcPr>
                <w:p w:rsidR="00060BB7" w:rsidRDefault="00060BB7" w:rsidP="0088289B">
                  <w:pPr>
                    <w:pStyle w:val="a4"/>
                    <w:ind w:left="0" w:firstLine="0"/>
                    <w:jc w:val="center"/>
                  </w:pPr>
                  <w:r>
                    <w:t xml:space="preserve">Время, </w:t>
                  </w:r>
                  <w:proofErr w:type="gramStart"/>
                  <w:r>
                    <w:t>с</w:t>
                  </w:r>
                  <w:proofErr w:type="gramEnd"/>
                </w:p>
              </w:tc>
              <w:tc>
                <w:tcPr>
                  <w:tcW w:w="1597" w:type="dxa"/>
                </w:tcPr>
                <w:p w:rsidR="00060BB7" w:rsidRDefault="00060BB7" w:rsidP="0088289B">
                  <w:pPr>
                    <w:pStyle w:val="a4"/>
                    <w:ind w:left="0" w:firstLine="0"/>
                    <w:jc w:val="center"/>
                  </w:pPr>
                  <w:r>
                    <w:t>18,</w:t>
                  </w:r>
                  <w:r w:rsidRPr="001E524A">
                    <w:t>705</w:t>
                  </w:r>
                </w:p>
              </w:tc>
              <w:tc>
                <w:tcPr>
                  <w:tcW w:w="1597" w:type="dxa"/>
                </w:tcPr>
                <w:p w:rsidR="00060BB7" w:rsidRDefault="00060BB7" w:rsidP="0088289B">
                  <w:pPr>
                    <w:pStyle w:val="a4"/>
                    <w:ind w:left="0" w:firstLine="0"/>
                    <w:jc w:val="center"/>
                  </w:pPr>
                  <w:r>
                    <w:t>17,</w:t>
                  </w:r>
                  <w:r w:rsidRPr="001E524A">
                    <w:t>270</w:t>
                  </w:r>
                </w:p>
              </w:tc>
              <w:tc>
                <w:tcPr>
                  <w:tcW w:w="1598" w:type="dxa"/>
                </w:tcPr>
                <w:p w:rsidR="00060BB7" w:rsidRDefault="00060BB7" w:rsidP="0088289B">
                  <w:pPr>
                    <w:pStyle w:val="a4"/>
                    <w:ind w:left="0" w:firstLine="0"/>
                    <w:jc w:val="center"/>
                  </w:pPr>
                  <w:r>
                    <w:t>18,</w:t>
                  </w:r>
                  <w:r w:rsidRPr="00DD6505">
                    <w:t>657</w:t>
                  </w:r>
                </w:p>
              </w:tc>
              <w:tc>
                <w:tcPr>
                  <w:tcW w:w="1598" w:type="dxa"/>
                </w:tcPr>
                <w:p w:rsidR="00060BB7" w:rsidRDefault="00060BB7" w:rsidP="0088289B">
                  <w:pPr>
                    <w:pStyle w:val="a4"/>
                    <w:ind w:left="0" w:firstLine="0"/>
                    <w:jc w:val="center"/>
                  </w:pPr>
                  <w:r>
                    <w:t>18,</w:t>
                  </w:r>
                  <w:r w:rsidRPr="00DD6505">
                    <w:t>892</w:t>
                  </w:r>
                </w:p>
              </w:tc>
              <w:tc>
                <w:tcPr>
                  <w:tcW w:w="1598" w:type="dxa"/>
                </w:tcPr>
                <w:p w:rsidR="00060BB7" w:rsidRDefault="00060BB7" w:rsidP="0088289B">
                  <w:pPr>
                    <w:pStyle w:val="a4"/>
                    <w:ind w:left="0" w:firstLine="0"/>
                    <w:jc w:val="center"/>
                  </w:pPr>
                  <w:r>
                    <w:t>0,</w:t>
                  </w:r>
                  <w:r w:rsidRPr="00DD6505">
                    <w:t>015</w:t>
                  </w:r>
                </w:p>
              </w:tc>
            </w:tr>
            <w:tr w:rsidR="00060BB7" w:rsidTr="0088289B">
              <w:tc>
                <w:tcPr>
                  <w:tcW w:w="2254" w:type="dxa"/>
                  <w:tcBorders>
                    <w:bottom w:val="single" w:sz="4" w:space="0" w:color="auto"/>
                  </w:tcBorders>
                  <w:shd w:val="clear" w:color="auto" w:fill="CCC0D9" w:themeFill="accent4" w:themeFillTint="66"/>
                </w:tcPr>
                <w:p w:rsidR="00060BB7" w:rsidRDefault="00060BB7" w:rsidP="0088289B">
                  <w:pPr>
                    <w:pStyle w:val="a4"/>
                    <w:ind w:left="0" w:firstLine="0"/>
                    <w:jc w:val="center"/>
                  </w:pPr>
                  <w:r>
                    <w:t>Число сравнений</w:t>
                  </w:r>
                </w:p>
              </w:tc>
              <w:tc>
                <w:tcPr>
                  <w:tcW w:w="1597" w:type="dxa"/>
                </w:tcPr>
                <w:p w:rsidR="00060BB7" w:rsidRDefault="00060BB7" w:rsidP="0088289B">
                  <w:pPr>
                    <w:pStyle w:val="a4"/>
                    <w:ind w:left="0" w:firstLine="0"/>
                    <w:jc w:val="center"/>
                  </w:pPr>
                  <w:r w:rsidRPr="001E524A">
                    <w:t>4999949824</w:t>
                  </w:r>
                </w:p>
              </w:tc>
              <w:tc>
                <w:tcPr>
                  <w:tcW w:w="1597" w:type="dxa"/>
                </w:tcPr>
                <w:p w:rsidR="00060BB7" w:rsidRDefault="00060BB7" w:rsidP="0088289B">
                  <w:pPr>
                    <w:pStyle w:val="a4"/>
                    <w:ind w:left="0" w:firstLine="0"/>
                    <w:jc w:val="center"/>
                  </w:pPr>
                  <w:r w:rsidRPr="00DD6505">
                    <w:t>4999950000</w:t>
                  </w:r>
                </w:p>
              </w:tc>
              <w:tc>
                <w:tcPr>
                  <w:tcW w:w="1598" w:type="dxa"/>
                </w:tcPr>
                <w:p w:rsidR="00060BB7" w:rsidRDefault="00060BB7" w:rsidP="0088289B">
                  <w:pPr>
                    <w:pStyle w:val="a4"/>
                    <w:ind w:left="0" w:firstLine="0"/>
                    <w:jc w:val="center"/>
                  </w:pPr>
                  <w:r w:rsidRPr="00DD6505">
                    <w:t>4999950000</w:t>
                  </w:r>
                </w:p>
              </w:tc>
              <w:tc>
                <w:tcPr>
                  <w:tcW w:w="1598" w:type="dxa"/>
                </w:tcPr>
                <w:p w:rsidR="00060BB7" w:rsidRDefault="00060BB7" w:rsidP="0088289B">
                  <w:pPr>
                    <w:pStyle w:val="a4"/>
                    <w:ind w:left="0" w:firstLine="0"/>
                    <w:jc w:val="center"/>
                  </w:pPr>
                  <w:r w:rsidRPr="00DD6505">
                    <w:t>4999949999</w:t>
                  </w:r>
                </w:p>
              </w:tc>
              <w:tc>
                <w:tcPr>
                  <w:tcW w:w="1598" w:type="dxa"/>
                </w:tcPr>
                <w:p w:rsidR="00060BB7" w:rsidRDefault="00060BB7" w:rsidP="0088289B">
                  <w:pPr>
                    <w:pStyle w:val="a4"/>
                    <w:ind w:left="0" w:firstLine="0"/>
                    <w:jc w:val="center"/>
                  </w:pPr>
                  <w:r w:rsidRPr="00DD6505">
                    <w:t>1602708</w:t>
                  </w:r>
                </w:p>
              </w:tc>
            </w:tr>
            <w:tr w:rsidR="00060BB7" w:rsidTr="0088289B">
              <w:tc>
                <w:tcPr>
                  <w:tcW w:w="2254" w:type="dxa"/>
                  <w:shd w:val="clear" w:color="auto" w:fill="B2A1C7" w:themeFill="accent4" w:themeFillTint="99"/>
                </w:tcPr>
                <w:p w:rsidR="00060BB7" w:rsidRDefault="00060BB7" w:rsidP="0088289B">
                  <w:pPr>
                    <w:pStyle w:val="a4"/>
                    <w:ind w:left="0" w:firstLine="0"/>
                    <w:jc w:val="center"/>
                  </w:pPr>
                  <w:r>
                    <w:t>Число перестановок</w:t>
                  </w:r>
                </w:p>
              </w:tc>
              <w:tc>
                <w:tcPr>
                  <w:tcW w:w="1597" w:type="dxa"/>
                </w:tcPr>
                <w:p w:rsidR="00060BB7" w:rsidRDefault="00060BB7" w:rsidP="0088289B">
                  <w:pPr>
                    <w:pStyle w:val="a4"/>
                    <w:ind w:left="0" w:firstLine="0"/>
                    <w:jc w:val="center"/>
                  </w:pPr>
                  <w:r w:rsidRPr="001E524A">
                    <w:t>4999945097</w:t>
                  </w:r>
                </w:p>
              </w:tc>
              <w:tc>
                <w:tcPr>
                  <w:tcW w:w="1597" w:type="dxa"/>
                </w:tcPr>
                <w:p w:rsidR="00060BB7" w:rsidRDefault="00060BB7" w:rsidP="0088289B">
                  <w:pPr>
                    <w:pStyle w:val="a4"/>
                    <w:ind w:left="0" w:firstLine="0"/>
                    <w:jc w:val="center"/>
                  </w:pPr>
                  <w:r w:rsidRPr="00DD6505">
                    <w:t>52197</w:t>
                  </w:r>
                </w:p>
              </w:tc>
              <w:tc>
                <w:tcPr>
                  <w:tcW w:w="1598" w:type="dxa"/>
                </w:tcPr>
                <w:p w:rsidR="00060BB7" w:rsidRDefault="00060BB7" w:rsidP="0088289B">
                  <w:pPr>
                    <w:pStyle w:val="a4"/>
                    <w:ind w:left="0" w:firstLine="0"/>
                    <w:jc w:val="center"/>
                  </w:pPr>
                  <w:r w:rsidRPr="00DD6505">
                    <w:t>4999945024</w:t>
                  </w:r>
                </w:p>
              </w:tc>
              <w:tc>
                <w:tcPr>
                  <w:tcW w:w="1598" w:type="dxa"/>
                </w:tcPr>
                <w:p w:rsidR="00060BB7" w:rsidRDefault="00060BB7" w:rsidP="0088289B">
                  <w:pPr>
                    <w:pStyle w:val="a4"/>
                    <w:ind w:left="0" w:firstLine="0"/>
                    <w:jc w:val="center"/>
                  </w:pPr>
                  <w:r w:rsidRPr="00DD6505">
                    <w:t>4999945121</w:t>
                  </w:r>
                </w:p>
              </w:tc>
              <w:tc>
                <w:tcPr>
                  <w:tcW w:w="1598" w:type="dxa"/>
                </w:tcPr>
                <w:p w:rsidR="00060BB7" w:rsidRDefault="00060BB7" w:rsidP="0088289B">
                  <w:pPr>
                    <w:pStyle w:val="a4"/>
                    <w:ind w:left="0" w:firstLine="0"/>
                    <w:jc w:val="center"/>
                  </w:pPr>
                  <w:r w:rsidRPr="00DD6505">
                    <w:t>50000</w:t>
                  </w:r>
                </w:p>
              </w:tc>
            </w:tr>
          </w:tbl>
          <w:p w:rsidR="00060BB7" w:rsidRPr="00F16425" w:rsidRDefault="00060BB7" w:rsidP="0088289B">
            <w:pPr>
              <w:pStyle w:val="a4"/>
              <w:ind w:firstLine="0"/>
            </w:pPr>
          </w:p>
        </w:tc>
      </w:tr>
      <w:tr w:rsidR="00060BB7" w:rsidRPr="001C3AED" w:rsidTr="0088289B">
        <w:trPr>
          <w:trHeight w:val="1544"/>
        </w:trPr>
        <w:tc>
          <w:tcPr>
            <w:tcW w:w="10638" w:type="dxa"/>
          </w:tcPr>
          <w:p w:rsidR="00060BB7" w:rsidRDefault="00060BB7" w:rsidP="0088289B">
            <w:pPr>
              <w:ind w:firstLine="0"/>
              <w:rPr>
                <w:b/>
                <w:szCs w:val="24"/>
              </w:rPr>
            </w:pPr>
            <w:r w:rsidRPr="00EE0529">
              <w:rPr>
                <w:b/>
                <w:szCs w:val="24"/>
              </w:rPr>
              <w:lastRenderedPageBreak/>
              <w:t>Выводы:</w:t>
            </w:r>
          </w:p>
          <w:p w:rsidR="00060BB7" w:rsidRPr="007565AA" w:rsidRDefault="00060BB7" w:rsidP="0088289B">
            <w:pPr>
              <w:ind w:firstLine="0"/>
              <w:jc w:val="left"/>
            </w:pPr>
            <w:r w:rsidRPr="005000E0">
              <w:rPr>
                <w:bCs/>
                <w:i/>
                <w:color w:val="000000" w:themeColor="text1"/>
                <w:szCs w:val="22"/>
                <w:shd w:val="clear" w:color="auto" w:fill="FFFFFF"/>
              </w:rPr>
              <w:t>Алгоритм сортировки</w:t>
            </w:r>
            <w:r w:rsidRPr="005000E0">
              <w:rPr>
                <w:color w:val="252525"/>
                <w:szCs w:val="22"/>
                <w:shd w:val="clear" w:color="auto" w:fill="FFFFFF"/>
              </w:rPr>
              <w:t> — это</w:t>
            </w:r>
            <w:r w:rsidRPr="005000E0">
              <w:rPr>
                <w:rStyle w:val="apple-converted-space"/>
                <w:color w:val="252525"/>
                <w:szCs w:val="22"/>
                <w:shd w:val="clear" w:color="auto" w:fill="FFFFFF"/>
              </w:rPr>
              <w:t> </w:t>
            </w:r>
            <w:hyperlink r:id="rId6" w:tooltip="Алгоритм" w:history="1">
              <w:r w:rsidRPr="005000E0">
                <w:rPr>
                  <w:rStyle w:val="a5"/>
                  <w:color w:val="000000" w:themeColor="text1"/>
                  <w:szCs w:val="22"/>
                  <w:shd w:val="clear" w:color="auto" w:fill="FFFFFF"/>
                </w:rPr>
                <w:t>алгоритм</w:t>
              </w:r>
            </w:hyperlink>
            <w:r w:rsidRPr="005000E0">
              <w:rPr>
                <w:rStyle w:val="apple-converted-space"/>
                <w:color w:val="252525"/>
                <w:szCs w:val="22"/>
                <w:shd w:val="clear" w:color="auto" w:fill="FFFFFF"/>
              </w:rPr>
              <w:t> </w:t>
            </w:r>
            <w:r w:rsidRPr="005000E0">
              <w:rPr>
                <w:color w:val="252525"/>
                <w:szCs w:val="22"/>
                <w:shd w:val="clear" w:color="auto" w:fill="FFFFFF"/>
              </w:rPr>
              <w:t>для упорядочивания элементов в списке.</w:t>
            </w:r>
            <w:r>
              <w:rPr>
                <w:color w:val="252525"/>
                <w:szCs w:val="22"/>
                <w:shd w:val="clear" w:color="auto" w:fill="FFFFFF"/>
              </w:rPr>
              <w:t xml:space="preserve"> Каждый алгоритм имеет свою эффективность, в чем мы наглядно убедились, выполняя лабораторную работу. Их разнообразие позволяет в различных ситуациях использовать необходимый алгоритм сортировки в целях достижения определённых целей и решения поставленных задач.</w:t>
            </w:r>
          </w:p>
        </w:tc>
      </w:tr>
      <w:tr w:rsidR="00060BB7" w:rsidRPr="00EE0529" w:rsidTr="0088289B">
        <w:trPr>
          <w:trHeight w:val="136"/>
        </w:trPr>
        <w:tc>
          <w:tcPr>
            <w:tcW w:w="10638" w:type="dxa"/>
          </w:tcPr>
          <w:p w:rsidR="00060BB7" w:rsidRPr="00EE0529" w:rsidRDefault="00060BB7" w:rsidP="00860DD6">
            <w:pPr>
              <w:ind w:firstLine="0"/>
              <w:rPr>
                <w:b/>
                <w:szCs w:val="24"/>
              </w:rPr>
            </w:pPr>
            <w:r w:rsidRPr="00EE0529">
              <w:rPr>
                <w:szCs w:val="24"/>
              </w:rPr>
              <w:t xml:space="preserve">Дата: </w:t>
            </w:r>
            <w:r w:rsidR="00860DD6">
              <w:rPr>
                <w:szCs w:val="24"/>
              </w:rPr>
              <w:t xml:space="preserve">                                      </w:t>
            </w:r>
            <w:bookmarkStart w:id="0" w:name="_GoBack"/>
            <w:bookmarkEnd w:id="0"/>
            <w:r w:rsidRPr="00EE0529">
              <w:rPr>
                <w:szCs w:val="24"/>
              </w:rPr>
              <w:t>Подпись:                                   Виза преподавателя:</w:t>
            </w:r>
          </w:p>
        </w:tc>
      </w:tr>
    </w:tbl>
    <w:p w:rsidR="002C086F" w:rsidRDefault="002C086F"/>
    <w:sectPr w:rsidR="002C0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FB1"/>
    <w:multiLevelType w:val="hybridMultilevel"/>
    <w:tmpl w:val="6136D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017DB"/>
    <w:multiLevelType w:val="hybridMultilevel"/>
    <w:tmpl w:val="0C4615F6"/>
    <w:lvl w:ilvl="0" w:tplc="BEEACDC8">
      <w:start w:val="1"/>
      <w:numFmt w:val="decimal"/>
      <w:lvlText w:val="%1."/>
      <w:lvlJc w:val="left"/>
      <w:pPr>
        <w:ind w:left="94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42"/>
    <w:rsid w:val="00060BB7"/>
    <w:rsid w:val="0028611E"/>
    <w:rsid w:val="002C086F"/>
    <w:rsid w:val="00716542"/>
    <w:rsid w:val="0086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B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060BB7"/>
    <w:pPr>
      <w:keepNext/>
      <w:spacing w:before="240" w:after="60"/>
      <w:ind w:left="1440" w:firstLine="0"/>
      <w:jc w:val="left"/>
      <w:outlineLvl w:val="1"/>
    </w:pPr>
    <w:rPr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0BB7"/>
    <w:rPr>
      <w:rFonts w:ascii="Times New Roman" w:eastAsia="Times New Roman" w:hAnsi="Times New Roman" w:cs="Times New Roman"/>
      <w:i/>
      <w:szCs w:val="20"/>
      <w:lang w:eastAsia="ru-RU"/>
    </w:rPr>
  </w:style>
  <w:style w:type="table" w:styleId="a3">
    <w:name w:val="Table Grid"/>
    <w:basedOn w:val="a1"/>
    <w:uiPriority w:val="59"/>
    <w:rsid w:val="00060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0BB7"/>
    <w:pPr>
      <w:ind w:left="720"/>
      <w:contextualSpacing/>
    </w:pPr>
  </w:style>
  <w:style w:type="character" w:customStyle="1" w:styleId="apple-converted-space">
    <w:name w:val="apple-converted-space"/>
    <w:basedOn w:val="a0"/>
    <w:rsid w:val="00060BB7"/>
  </w:style>
  <w:style w:type="character" w:styleId="a5">
    <w:name w:val="Hyperlink"/>
    <w:basedOn w:val="a0"/>
    <w:uiPriority w:val="99"/>
    <w:semiHidden/>
    <w:unhideWhenUsed/>
    <w:rsid w:val="00060BB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0BB7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BB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060BB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B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060BB7"/>
    <w:pPr>
      <w:keepNext/>
      <w:spacing w:before="240" w:after="60"/>
      <w:ind w:left="1440" w:firstLine="0"/>
      <w:jc w:val="left"/>
      <w:outlineLvl w:val="1"/>
    </w:pPr>
    <w:rPr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0BB7"/>
    <w:rPr>
      <w:rFonts w:ascii="Times New Roman" w:eastAsia="Times New Roman" w:hAnsi="Times New Roman" w:cs="Times New Roman"/>
      <w:i/>
      <w:szCs w:val="20"/>
      <w:lang w:eastAsia="ru-RU"/>
    </w:rPr>
  </w:style>
  <w:style w:type="table" w:styleId="a3">
    <w:name w:val="Table Grid"/>
    <w:basedOn w:val="a1"/>
    <w:uiPriority w:val="59"/>
    <w:rsid w:val="00060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0BB7"/>
    <w:pPr>
      <w:ind w:left="720"/>
      <w:contextualSpacing/>
    </w:pPr>
  </w:style>
  <w:style w:type="character" w:customStyle="1" w:styleId="apple-converted-space">
    <w:name w:val="apple-converted-space"/>
    <w:basedOn w:val="a0"/>
    <w:rsid w:val="00060BB7"/>
  </w:style>
  <w:style w:type="character" w:styleId="a5">
    <w:name w:val="Hyperlink"/>
    <w:basedOn w:val="a0"/>
    <w:uiPriority w:val="99"/>
    <w:semiHidden/>
    <w:unhideWhenUsed/>
    <w:rsid w:val="00060BB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0BB7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BB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060BB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0%BB%D0%B3%D0%BE%D1%80%D0%B8%D1%82%D0%B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Валк</dc:creator>
  <cp:lastModifiedBy>Евгений Валк</cp:lastModifiedBy>
  <cp:revision>2</cp:revision>
  <dcterms:created xsi:type="dcterms:W3CDTF">2014-11-11T12:24:00Z</dcterms:created>
  <dcterms:modified xsi:type="dcterms:W3CDTF">2014-11-11T12:24:00Z</dcterms:modified>
</cp:coreProperties>
</file>